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D825C8" w14:textId="672A6549" w:rsidR="00AD057B" w:rsidRPr="005F5003" w:rsidRDefault="00EF0D5A" w:rsidP="007E3211">
      <w:pPr>
        <w:spacing w:line="240" w:lineRule="auto"/>
        <w:jc w:val="both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Temporary and occasional </w:t>
      </w:r>
      <w:r w:rsidR="00131BB6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provision 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of </w:t>
      </w:r>
      <w:r w:rsidR="00647874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health</w:t>
      </w:r>
      <w:r w:rsidR="00131BB6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care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services in the Republic of Croatia on the basis of foreign professional qualification</w:t>
      </w:r>
      <w:r w:rsidR="00647874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s</w:t>
      </w:r>
      <w:r w:rsidR="00C3406B" w:rsidRPr="005F5003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</w:t>
      </w:r>
    </w:p>
    <w:p w14:paraId="152E2C7F" w14:textId="77777777" w:rsidR="009F741B" w:rsidRDefault="00EF0D5A" w:rsidP="007E321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Lucida Sans Unicode" w:hAnsi="Lucida Sans Unicode" w:cs="Lucida Sans Unicode"/>
          <w:color w:val="444444"/>
          <w:sz w:val="19"/>
          <w:szCs w:val="19"/>
          <w:shd w:val="clear" w:color="auto" w:fill="FFFFFF"/>
        </w:rPr>
        <w:t> </w:t>
      </w:r>
    </w:p>
    <w:p w14:paraId="276DC404" w14:textId="77777777" w:rsidR="00737E3D" w:rsidRPr="00067481" w:rsidRDefault="00EF0D5A" w:rsidP="007E32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doctor </w:t>
      </w:r>
      <w:r>
        <w:rPr>
          <w:rFonts w:ascii="Times New Roman" w:hAnsi="Times New Roman" w:cs="Times New Roman"/>
          <w:b/>
          <w:sz w:val="24"/>
          <w:szCs w:val="24"/>
        </w:rPr>
        <w:t xml:space="preserve">employed </w:t>
      </w:r>
      <w:r w:rsidR="002C6105" w:rsidRPr="00067481">
        <w:rPr>
          <w:rFonts w:ascii="Times New Roman" w:hAnsi="Times New Roman" w:cs="Times New Roman"/>
          <w:b/>
          <w:sz w:val="24"/>
          <w:szCs w:val="24"/>
        </w:rPr>
        <w:t>(</w:t>
      </w:r>
      <w:r w:rsidR="00AB624D">
        <w:rPr>
          <w:rFonts w:ascii="Times New Roman" w:hAnsi="Times New Roman" w:cs="Times New Roman"/>
          <w:b/>
          <w:sz w:val="24"/>
          <w:szCs w:val="24"/>
        </w:rPr>
        <w:t>established</w:t>
      </w:r>
      <w:r w:rsidR="00B5412A" w:rsidRPr="00067481">
        <w:rPr>
          <w:rFonts w:ascii="Times New Roman" w:hAnsi="Times New Roman" w:cs="Times New Roman"/>
          <w:b/>
          <w:sz w:val="24"/>
          <w:szCs w:val="24"/>
        </w:rPr>
        <w:t>)</w:t>
      </w:r>
      <w:r w:rsidR="00D02407" w:rsidRPr="000674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in a member sta</w:t>
      </w:r>
      <w:r w:rsidR="00952BB4">
        <w:rPr>
          <w:rFonts w:ascii="Times New Roman" w:hAnsi="Times New Roman" w:cs="Times New Roman"/>
          <w:b/>
          <w:sz w:val="24"/>
          <w:szCs w:val="24"/>
        </w:rPr>
        <w:t>te of the European Union, or in</w:t>
      </w:r>
      <w:r>
        <w:rPr>
          <w:rFonts w:ascii="Times New Roman" w:hAnsi="Times New Roman" w:cs="Times New Roman"/>
          <w:b/>
          <w:sz w:val="24"/>
          <w:szCs w:val="24"/>
        </w:rPr>
        <w:t xml:space="preserve"> a member state of </w:t>
      </w:r>
      <w:r w:rsidR="00952BB4">
        <w:rPr>
          <w:rFonts w:ascii="Times New Roman" w:hAnsi="Times New Roman" w:cs="Times New Roman"/>
          <w:b/>
          <w:sz w:val="24"/>
          <w:szCs w:val="24"/>
        </w:rPr>
        <w:t xml:space="preserve">the European Economic Area or the Swiss Confederation, </w:t>
      </w:r>
      <w:r w:rsidR="00952BB4" w:rsidRPr="00952BB4">
        <w:rPr>
          <w:rFonts w:ascii="Times New Roman" w:hAnsi="Times New Roman" w:cs="Times New Roman"/>
          <w:sz w:val="24"/>
          <w:szCs w:val="24"/>
        </w:rPr>
        <w:t xml:space="preserve">can temporarily or </w:t>
      </w:r>
      <w:r w:rsidR="00EB47D8" w:rsidRPr="00952BB4">
        <w:rPr>
          <w:rFonts w:ascii="Times New Roman" w:hAnsi="Times New Roman" w:cs="Times New Roman"/>
          <w:sz w:val="24"/>
          <w:szCs w:val="24"/>
        </w:rPr>
        <w:t>occasionally</w:t>
      </w:r>
      <w:r w:rsidR="00952BB4" w:rsidRPr="00952BB4">
        <w:rPr>
          <w:rFonts w:ascii="Times New Roman" w:hAnsi="Times New Roman" w:cs="Times New Roman"/>
          <w:sz w:val="24"/>
          <w:szCs w:val="24"/>
        </w:rPr>
        <w:t xml:space="preserve"> p</w:t>
      </w:r>
      <w:r w:rsidR="00952BB4">
        <w:rPr>
          <w:rFonts w:ascii="Times New Roman" w:hAnsi="Times New Roman" w:cs="Times New Roman"/>
          <w:sz w:val="24"/>
          <w:szCs w:val="24"/>
        </w:rPr>
        <w:t>r</w:t>
      </w:r>
      <w:r w:rsidR="00647874">
        <w:rPr>
          <w:rFonts w:ascii="Times New Roman" w:hAnsi="Times New Roman" w:cs="Times New Roman"/>
          <w:sz w:val="24"/>
          <w:szCs w:val="24"/>
        </w:rPr>
        <w:t xml:space="preserve">actise </w:t>
      </w:r>
      <w:r w:rsidR="004F7330">
        <w:rPr>
          <w:rFonts w:ascii="Times New Roman" w:hAnsi="Times New Roman" w:cs="Times New Roman"/>
          <w:sz w:val="24"/>
          <w:szCs w:val="24"/>
        </w:rPr>
        <w:t>medical services i</w:t>
      </w:r>
      <w:r w:rsidR="00952BB4">
        <w:rPr>
          <w:rFonts w:ascii="Times New Roman" w:hAnsi="Times New Roman" w:cs="Times New Roman"/>
          <w:sz w:val="24"/>
          <w:szCs w:val="24"/>
        </w:rPr>
        <w:t xml:space="preserve">n the territory of the Republic of Croatia. </w:t>
      </w:r>
    </w:p>
    <w:p w14:paraId="39058E4E" w14:textId="49427F34" w:rsidR="00185D8E" w:rsidRPr="00067481" w:rsidRDefault="00952BB4" w:rsidP="007E32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doctor intending to provide </w:t>
      </w:r>
      <w:r w:rsidR="00647874">
        <w:rPr>
          <w:rFonts w:ascii="Times New Roman" w:hAnsi="Times New Roman" w:cs="Times New Roman"/>
          <w:sz w:val="24"/>
          <w:szCs w:val="24"/>
        </w:rPr>
        <w:t>health</w:t>
      </w:r>
      <w:r w:rsidR="00971D90">
        <w:rPr>
          <w:rFonts w:ascii="Times New Roman" w:hAnsi="Times New Roman" w:cs="Times New Roman"/>
          <w:sz w:val="24"/>
          <w:szCs w:val="24"/>
        </w:rPr>
        <w:t>care</w:t>
      </w:r>
      <w:r>
        <w:rPr>
          <w:rFonts w:ascii="Times New Roman" w:hAnsi="Times New Roman" w:cs="Times New Roman"/>
          <w:sz w:val="24"/>
          <w:szCs w:val="24"/>
        </w:rPr>
        <w:t xml:space="preserve"> services on a temporary and occasional basis in the Republic of Croatia </w:t>
      </w:r>
      <w:r>
        <w:rPr>
          <w:rFonts w:ascii="Times New Roman" w:hAnsi="Times New Roman" w:cs="Times New Roman"/>
          <w:b/>
          <w:sz w:val="24"/>
          <w:szCs w:val="24"/>
        </w:rPr>
        <w:t>shall</w:t>
      </w:r>
      <w:r w:rsidR="00647874">
        <w:rPr>
          <w:rFonts w:ascii="Times New Roman" w:hAnsi="Times New Roman" w:cs="Times New Roman"/>
          <w:b/>
          <w:sz w:val="24"/>
          <w:szCs w:val="24"/>
        </w:rPr>
        <w:t xml:space="preserve"> accordingly</w:t>
      </w:r>
      <w:r>
        <w:rPr>
          <w:rFonts w:ascii="Times New Roman" w:hAnsi="Times New Roman" w:cs="Times New Roman"/>
          <w:b/>
          <w:sz w:val="24"/>
          <w:szCs w:val="24"/>
        </w:rPr>
        <w:t xml:space="preserve"> inform the Croatian Medical Chamber </w:t>
      </w:r>
      <w:r w:rsidRPr="00952BB4">
        <w:rPr>
          <w:rFonts w:ascii="Times New Roman" w:hAnsi="Times New Roman" w:cs="Times New Roman"/>
          <w:sz w:val="24"/>
          <w:szCs w:val="24"/>
        </w:rPr>
        <w:t xml:space="preserve">of </w:t>
      </w:r>
      <w:r w:rsidR="00E83E81">
        <w:rPr>
          <w:rFonts w:ascii="Times New Roman" w:hAnsi="Times New Roman" w:cs="Times New Roman"/>
          <w:sz w:val="24"/>
          <w:szCs w:val="24"/>
        </w:rPr>
        <w:t>such</w:t>
      </w:r>
      <w:r w:rsidRPr="00952BB4">
        <w:rPr>
          <w:rFonts w:ascii="Times New Roman" w:hAnsi="Times New Roman" w:cs="Times New Roman"/>
          <w:sz w:val="24"/>
          <w:szCs w:val="24"/>
        </w:rPr>
        <w:t xml:space="preserve"> intention by </w:t>
      </w:r>
      <w:r w:rsidR="00EB47D8">
        <w:rPr>
          <w:rFonts w:ascii="Times New Roman" w:hAnsi="Times New Roman" w:cs="Times New Roman"/>
          <w:sz w:val="24"/>
          <w:szCs w:val="24"/>
        </w:rPr>
        <w:t xml:space="preserve">sending the prescribed application form. </w:t>
      </w:r>
      <w:r w:rsidR="00D02407" w:rsidRPr="000674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31150D" w14:textId="6AE4C4D1" w:rsidR="002C6105" w:rsidRPr="00067481" w:rsidRDefault="00EB47D8" w:rsidP="007E32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Based on the submitted application, the Croatian Medical Chamber will temporarily register i.e. enter the doctor in the Re</w:t>
      </w:r>
      <w:r w:rsidR="00370754">
        <w:rPr>
          <w:rFonts w:ascii="Times New Roman" w:hAnsi="Times New Roman" w:cs="Times New Roman"/>
          <w:sz w:val="24"/>
          <w:szCs w:val="24"/>
        </w:rPr>
        <w:t xml:space="preserve">gister </w:t>
      </w:r>
      <w:r>
        <w:rPr>
          <w:rFonts w:ascii="Times New Roman" w:hAnsi="Times New Roman" w:cs="Times New Roman"/>
          <w:sz w:val="24"/>
          <w:szCs w:val="24"/>
        </w:rPr>
        <w:t xml:space="preserve">of Doctors </w:t>
      </w:r>
      <w:r w:rsidR="00370754">
        <w:rPr>
          <w:rFonts w:ascii="Times New Roman" w:hAnsi="Times New Roman" w:cs="Times New Roman"/>
          <w:sz w:val="24"/>
          <w:szCs w:val="24"/>
        </w:rPr>
        <w:t>p</w:t>
      </w:r>
      <w:r w:rsidR="00A946D4">
        <w:rPr>
          <w:rFonts w:ascii="Times New Roman" w:hAnsi="Times New Roman" w:cs="Times New Roman"/>
          <w:sz w:val="24"/>
          <w:szCs w:val="24"/>
        </w:rPr>
        <w:t>ractising in t</w:t>
      </w:r>
      <w:r>
        <w:rPr>
          <w:rFonts w:ascii="Times New Roman" w:hAnsi="Times New Roman" w:cs="Times New Roman"/>
          <w:sz w:val="24"/>
          <w:szCs w:val="24"/>
        </w:rPr>
        <w:t xml:space="preserve">he Republic of Croatia </w:t>
      </w:r>
      <w:r w:rsidR="00370754">
        <w:rPr>
          <w:rFonts w:ascii="Times New Roman" w:hAnsi="Times New Roman" w:cs="Times New Roman"/>
          <w:sz w:val="24"/>
          <w:szCs w:val="24"/>
        </w:rPr>
        <w:t>on a t</w:t>
      </w:r>
      <w:r w:rsidR="00A946D4">
        <w:rPr>
          <w:rFonts w:ascii="Times New Roman" w:hAnsi="Times New Roman" w:cs="Times New Roman"/>
          <w:sz w:val="24"/>
          <w:szCs w:val="24"/>
        </w:rPr>
        <w:t xml:space="preserve">emporary and </w:t>
      </w:r>
      <w:r w:rsidR="00370754">
        <w:rPr>
          <w:rFonts w:ascii="Times New Roman" w:hAnsi="Times New Roman" w:cs="Times New Roman"/>
          <w:sz w:val="24"/>
          <w:szCs w:val="24"/>
        </w:rPr>
        <w:t>o</w:t>
      </w:r>
      <w:r w:rsidR="00F74A42">
        <w:rPr>
          <w:rFonts w:ascii="Times New Roman" w:hAnsi="Times New Roman" w:cs="Times New Roman"/>
          <w:sz w:val="24"/>
          <w:szCs w:val="24"/>
        </w:rPr>
        <w:t>ccasional b</w:t>
      </w:r>
      <w:r w:rsidR="00A946D4">
        <w:rPr>
          <w:rFonts w:ascii="Times New Roman" w:hAnsi="Times New Roman" w:cs="Times New Roman"/>
          <w:sz w:val="24"/>
          <w:szCs w:val="24"/>
        </w:rPr>
        <w:t>asis</w:t>
      </w:r>
      <w:r w:rsidR="00D02407" w:rsidRPr="00067481">
        <w:rPr>
          <w:rFonts w:ascii="Times New Roman" w:hAnsi="Times New Roman" w:cs="Times New Roman"/>
          <w:sz w:val="24"/>
          <w:szCs w:val="24"/>
        </w:rPr>
        <w:t xml:space="preserve">, </w:t>
      </w:r>
      <w:r w:rsidR="00C3406B">
        <w:rPr>
          <w:rFonts w:ascii="Times New Roman" w:hAnsi="Times New Roman" w:cs="Times New Roman"/>
          <w:sz w:val="24"/>
          <w:szCs w:val="24"/>
        </w:rPr>
        <w:t>a</w:t>
      </w:r>
      <w:r w:rsidR="00AB624D">
        <w:rPr>
          <w:rFonts w:ascii="Times New Roman" w:hAnsi="Times New Roman" w:cs="Times New Roman"/>
          <w:sz w:val="24"/>
          <w:szCs w:val="24"/>
        </w:rPr>
        <w:t xml:space="preserve">nd the </w:t>
      </w:r>
      <w:r w:rsidR="00A946D4">
        <w:rPr>
          <w:rFonts w:ascii="Times New Roman" w:hAnsi="Times New Roman" w:cs="Times New Roman"/>
          <w:sz w:val="24"/>
          <w:szCs w:val="24"/>
        </w:rPr>
        <w:t>doctor will receive a</w:t>
      </w:r>
      <w:r w:rsidR="00C3406B">
        <w:rPr>
          <w:rFonts w:ascii="Times New Roman" w:hAnsi="Times New Roman" w:cs="Times New Roman"/>
          <w:sz w:val="24"/>
          <w:szCs w:val="24"/>
        </w:rPr>
        <w:t xml:space="preserve"> </w:t>
      </w:r>
      <w:r w:rsidR="00A946D4">
        <w:rPr>
          <w:rFonts w:ascii="Times New Roman" w:hAnsi="Times New Roman" w:cs="Times New Roman"/>
          <w:b/>
          <w:sz w:val="24"/>
          <w:szCs w:val="24"/>
        </w:rPr>
        <w:t>certificate</w:t>
      </w:r>
      <w:r w:rsidR="00C3406B">
        <w:rPr>
          <w:rFonts w:ascii="Times New Roman" w:hAnsi="Times New Roman" w:cs="Times New Roman"/>
          <w:sz w:val="24"/>
          <w:szCs w:val="24"/>
        </w:rPr>
        <w:t xml:space="preserve"> </w:t>
      </w:r>
      <w:r w:rsidR="00A946D4">
        <w:rPr>
          <w:rFonts w:ascii="Times New Roman" w:hAnsi="Times New Roman" w:cs="Times New Roman"/>
          <w:sz w:val="24"/>
          <w:szCs w:val="24"/>
        </w:rPr>
        <w:t>of pr</w:t>
      </w:r>
      <w:r w:rsidR="00647874">
        <w:rPr>
          <w:rFonts w:ascii="Times New Roman" w:hAnsi="Times New Roman" w:cs="Times New Roman"/>
          <w:sz w:val="24"/>
          <w:szCs w:val="24"/>
        </w:rPr>
        <w:t xml:space="preserve">actising </w:t>
      </w:r>
      <w:r w:rsidR="00A946D4">
        <w:rPr>
          <w:rFonts w:ascii="Times New Roman" w:hAnsi="Times New Roman" w:cs="Times New Roman"/>
          <w:sz w:val="24"/>
          <w:szCs w:val="24"/>
        </w:rPr>
        <w:t xml:space="preserve">medical services on a temporary and occasional basis i.e. </w:t>
      </w:r>
      <w:r w:rsidR="00F74A42">
        <w:rPr>
          <w:rFonts w:ascii="Times New Roman" w:hAnsi="Times New Roman" w:cs="Times New Roman"/>
          <w:sz w:val="24"/>
          <w:szCs w:val="24"/>
        </w:rPr>
        <w:t xml:space="preserve">a certificate </w:t>
      </w:r>
      <w:r w:rsidR="00A946D4">
        <w:rPr>
          <w:rFonts w:ascii="Times New Roman" w:hAnsi="Times New Roman" w:cs="Times New Roman"/>
          <w:sz w:val="24"/>
          <w:szCs w:val="24"/>
        </w:rPr>
        <w:t>o</w:t>
      </w:r>
      <w:r w:rsidR="00F74A42">
        <w:rPr>
          <w:rFonts w:ascii="Times New Roman" w:hAnsi="Times New Roman" w:cs="Times New Roman"/>
          <w:sz w:val="24"/>
          <w:szCs w:val="24"/>
        </w:rPr>
        <w:t>f</w:t>
      </w:r>
      <w:r w:rsidR="00A946D4">
        <w:rPr>
          <w:rFonts w:ascii="Times New Roman" w:hAnsi="Times New Roman" w:cs="Times New Roman"/>
          <w:sz w:val="24"/>
          <w:szCs w:val="24"/>
        </w:rPr>
        <w:t xml:space="preserve"> registration in the Re</w:t>
      </w:r>
      <w:r w:rsidR="00F74A42">
        <w:rPr>
          <w:rFonts w:ascii="Times New Roman" w:hAnsi="Times New Roman" w:cs="Times New Roman"/>
          <w:sz w:val="24"/>
          <w:szCs w:val="24"/>
        </w:rPr>
        <w:t>gister</w:t>
      </w:r>
      <w:r w:rsidR="00A946D4">
        <w:rPr>
          <w:rFonts w:ascii="Times New Roman" w:hAnsi="Times New Roman" w:cs="Times New Roman"/>
          <w:sz w:val="24"/>
          <w:szCs w:val="24"/>
        </w:rPr>
        <w:t xml:space="preserve"> of Doctors. </w:t>
      </w:r>
    </w:p>
    <w:p w14:paraId="67015343" w14:textId="77777777" w:rsidR="007E3211" w:rsidRDefault="00A946D4" w:rsidP="007E321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By being temporarily registered i.e. entered in the Re</w:t>
      </w:r>
      <w:r w:rsidR="00F74A42">
        <w:rPr>
          <w:rFonts w:ascii="Times New Roman" w:hAnsi="Times New Roman" w:cs="Times New Roman"/>
          <w:b/>
          <w:sz w:val="24"/>
          <w:szCs w:val="24"/>
        </w:rPr>
        <w:t xml:space="preserve">gister </w:t>
      </w:r>
      <w:r>
        <w:rPr>
          <w:rFonts w:ascii="Times New Roman" w:hAnsi="Times New Roman" w:cs="Times New Roman"/>
          <w:b/>
          <w:sz w:val="24"/>
          <w:szCs w:val="24"/>
        </w:rPr>
        <w:t>of Doctors</w:t>
      </w:r>
      <w:r w:rsidR="00D02407" w:rsidRPr="00067481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a doctor does not acquire or assume any member’s rights or obligations</w:t>
      </w:r>
      <w:r w:rsidR="002C6105" w:rsidRPr="000674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appertaining to the members of the Croatian Medical Chamber. </w:t>
      </w:r>
    </w:p>
    <w:p w14:paraId="38E40C61" w14:textId="0D7F3D39" w:rsidR="00D02407" w:rsidRPr="00067481" w:rsidRDefault="00997AAB" w:rsidP="007E32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e</w:t>
      </w:r>
      <w:r w:rsidR="00A946D4">
        <w:rPr>
          <w:rFonts w:ascii="Times New Roman" w:hAnsi="Times New Roman" w:cs="Times New Roman"/>
          <w:sz w:val="24"/>
          <w:szCs w:val="24"/>
        </w:rPr>
        <w:t>xceptional</w:t>
      </w:r>
      <w:r>
        <w:rPr>
          <w:rFonts w:ascii="Times New Roman" w:hAnsi="Times New Roman" w:cs="Times New Roman"/>
          <w:sz w:val="24"/>
          <w:szCs w:val="24"/>
        </w:rPr>
        <w:t xml:space="preserve"> cases</w:t>
      </w:r>
      <w:r w:rsidR="00A946D4">
        <w:rPr>
          <w:rFonts w:ascii="Times New Roman" w:hAnsi="Times New Roman" w:cs="Times New Roman"/>
          <w:sz w:val="24"/>
          <w:szCs w:val="24"/>
        </w:rPr>
        <w:t xml:space="preserve">, </w:t>
      </w:r>
      <w:r w:rsidR="00DC04E3">
        <w:rPr>
          <w:rFonts w:ascii="Times New Roman" w:hAnsi="Times New Roman" w:cs="Times New Roman"/>
          <w:sz w:val="24"/>
          <w:szCs w:val="24"/>
        </w:rPr>
        <w:t xml:space="preserve">disciplinary proceedings can be initiated </w:t>
      </w:r>
      <w:r>
        <w:rPr>
          <w:rFonts w:ascii="Times New Roman" w:hAnsi="Times New Roman" w:cs="Times New Roman"/>
          <w:sz w:val="24"/>
          <w:szCs w:val="24"/>
        </w:rPr>
        <w:t>against doctors p</w:t>
      </w:r>
      <w:r w:rsidR="007A7EEF">
        <w:rPr>
          <w:rFonts w:ascii="Times New Roman" w:hAnsi="Times New Roman" w:cs="Times New Roman"/>
          <w:sz w:val="24"/>
          <w:szCs w:val="24"/>
        </w:rPr>
        <w:t>ractising</w:t>
      </w:r>
      <w:r>
        <w:rPr>
          <w:rFonts w:ascii="Times New Roman" w:hAnsi="Times New Roman" w:cs="Times New Roman"/>
          <w:sz w:val="24"/>
          <w:szCs w:val="24"/>
        </w:rPr>
        <w:t xml:space="preserve"> their profession in the Republic of Croatia on the basis of temporary registration </w:t>
      </w:r>
      <w:r w:rsidR="00DC04E3">
        <w:rPr>
          <w:rFonts w:ascii="Times New Roman" w:hAnsi="Times New Roman" w:cs="Times New Roman"/>
          <w:sz w:val="24"/>
          <w:szCs w:val="24"/>
        </w:rPr>
        <w:t xml:space="preserve">and held </w:t>
      </w:r>
      <w:r w:rsidR="00B92D64" w:rsidRPr="00E83E81">
        <w:rPr>
          <w:rFonts w:ascii="Times New Roman" w:hAnsi="Times New Roman" w:cs="Times New Roman"/>
          <w:sz w:val="24"/>
          <w:szCs w:val="24"/>
        </w:rPr>
        <w:t xml:space="preserve">before the </w:t>
      </w:r>
      <w:r w:rsidR="00DC04E3" w:rsidRPr="00E83E81">
        <w:rPr>
          <w:rFonts w:ascii="Times New Roman" w:hAnsi="Times New Roman" w:cs="Times New Roman"/>
          <w:sz w:val="24"/>
          <w:szCs w:val="24"/>
        </w:rPr>
        <w:t>Chamber’s competent bodies, in line with the provisions of the Chamber’s regulations prescribing disciplinary liability and disciplinary proceedings</w:t>
      </w:r>
      <w:r w:rsidR="00D02407" w:rsidRPr="00E83E81">
        <w:rPr>
          <w:rFonts w:ascii="Times New Roman" w:hAnsi="Times New Roman" w:cs="Times New Roman"/>
          <w:sz w:val="24"/>
          <w:szCs w:val="24"/>
        </w:rPr>
        <w:t>.</w:t>
      </w:r>
    </w:p>
    <w:p w14:paraId="1FBBB351" w14:textId="77777777" w:rsidR="00B45A0A" w:rsidRPr="00B45A0A" w:rsidRDefault="00DC04E3" w:rsidP="007E3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proceeding</w:t>
      </w:r>
      <w:r w:rsidR="00413D4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will be held in line with the:</w:t>
      </w:r>
    </w:p>
    <w:p w14:paraId="7EDAE83D" w14:textId="0C5B4631" w:rsidR="00B45A0A" w:rsidRPr="00B45A0A" w:rsidRDefault="00DC04E3" w:rsidP="007E3211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Act on </w:t>
      </w:r>
      <w:r w:rsidR="00647874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Regulated Profession</w:t>
      </w:r>
      <w:r w:rsidR="0064787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647874">
        <w:rPr>
          <w:rFonts w:ascii="Times New Roman" w:hAnsi="Times New Roman" w:cs="Times New Roman"/>
          <w:sz w:val="24"/>
          <w:szCs w:val="24"/>
        </w:rPr>
        <w:t xml:space="preserve">on the </w:t>
      </w:r>
      <w:r>
        <w:rPr>
          <w:rFonts w:ascii="Times New Roman" w:hAnsi="Times New Roman" w:cs="Times New Roman"/>
          <w:sz w:val="24"/>
          <w:szCs w:val="24"/>
        </w:rPr>
        <w:t xml:space="preserve">Recognition of Foreign Professional </w:t>
      </w:r>
      <w:r w:rsidR="00BB5C10">
        <w:rPr>
          <w:rFonts w:ascii="Times New Roman" w:hAnsi="Times New Roman" w:cs="Times New Roman"/>
          <w:sz w:val="24"/>
          <w:szCs w:val="24"/>
        </w:rPr>
        <w:t>Qualifications (</w:t>
      </w:r>
      <w:r w:rsidR="00647874">
        <w:rPr>
          <w:rFonts w:ascii="Times New Roman" w:hAnsi="Times New Roman" w:cs="Times New Roman"/>
          <w:sz w:val="24"/>
          <w:szCs w:val="24"/>
        </w:rPr>
        <w:t>Official G</w:t>
      </w:r>
      <w:r>
        <w:rPr>
          <w:rFonts w:ascii="Times New Roman" w:hAnsi="Times New Roman" w:cs="Times New Roman"/>
          <w:sz w:val="24"/>
          <w:szCs w:val="24"/>
        </w:rPr>
        <w:t>azette no.</w:t>
      </w:r>
      <w:r w:rsidR="00B45A0A" w:rsidRPr="00B45A0A">
        <w:rPr>
          <w:rFonts w:ascii="Times New Roman" w:hAnsi="Times New Roman" w:cs="Times New Roman"/>
          <w:sz w:val="24"/>
          <w:szCs w:val="24"/>
        </w:rPr>
        <w:t xml:space="preserve"> 82/2015), </w:t>
      </w:r>
    </w:p>
    <w:p w14:paraId="2F0C66BF" w14:textId="707B8BC5" w:rsidR="00B45A0A" w:rsidRPr="00B45A0A" w:rsidRDefault="00DC04E3" w:rsidP="007E3211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Croatian Medical Chamber’s Ordinance on the Recognition </w:t>
      </w:r>
      <w:r w:rsidR="003F07B0">
        <w:rPr>
          <w:rFonts w:ascii="Times New Roman" w:hAnsi="Times New Roman" w:cs="Times New Roman"/>
          <w:sz w:val="24"/>
          <w:szCs w:val="24"/>
        </w:rPr>
        <w:t xml:space="preserve">of </w:t>
      </w:r>
      <w:r w:rsidR="003F07B0" w:rsidRPr="00B45A0A">
        <w:rPr>
          <w:rFonts w:ascii="Times New Roman" w:hAnsi="Times New Roman" w:cs="Times New Roman"/>
          <w:sz w:val="24"/>
          <w:szCs w:val="24"/>
        </w:rPr>
        <w:t>Foreign</w:t>
      </w:r>
      <w:r w:rsidR="00B92D64">
        <w:rPr>
          <w:rFonts w:ascii="Times New Roman" w:hAnsi="Times New Roman" w:cs="Times New Roman"/>
          <w:sz w:val="24"/>
          <w:szCs w:val="24"/>
        </w:rPr>
        <w:t xml:space="preserve"> Professional Qualifications (</w:t>
      </w:r>
      <w:r w:rsidR="009C3B21">
        <w:rPr>
          <w:rFonts w:ascii="Times New Roman" w:hAnsi="Times New Roman" w:cs="Times New Roman"/>
          <w:sz w:val="24"/>
          <w:szCs w:val="24"/>
        </w:rPr>
        <w:t xml:space="preserve">came </w:t>
      </w:r>
      <w:r w:rsidR="00B92D64">
        <w:rPr>
          <w:rFonts w:ascii="Times New Roman" w:hAnsi="Times New Roman" w:cs="Times New Roman"/>
          <w:sz w:val="24"/>
          <w:szCs w:val="24"/>
        </w:rPr>
        <w:t>into force on 5 May 2017</w:t>
      </w:r>
      <w:r w:rsidR="00B45A0A" w:rsidRPr="00B45A0A">
        <w:rPr>
          <w:rFonts w:ascii="Times New Roman" w:hAnsi="Times New Roman" w:cs="Times New Roman"/>
          <w:sz w:val="24"/>
          <w:szCs w:val="24"/>
        </w:rPr>
        <w:t xml:space="preserve">, </w:t>
      </w:r>
      <w:r w:rsidR="00B92D64">
        <w:rPr>
          <w:rFonts w:ascii="Times New Roman" w:hAnsi="Times New Roman" w:cs="Times New Roman"/>
          <w:sz w:val="24"/>
          <w:szCs w:val="24"/>
        </w:rPr>
        <w:t xml:space="preserve">published </w:t>
      </w:r>
      <w:r w:rsidR="004F4E40">
        <w:rPr>
          <w:rFonts w:ascii="Times New Roman" w:hAnsi="Times New Roman" w:cs="Times New Roman"/>
          <w:sz w:val="24"/>
          <w:szCs w:val="24"/>
        </w:rPr>
        <w:t xml:space="preserve">on </w:t>
      </w:r>
      <w:r w:rsidR="00B92D64">
        <w:rPr>
          <w:rFonts w:ascii="Times New Roman" w:hAnsi="Times New Roman" w:cs="Times New Roman"/>
          <w:sz w:val="24"/>
          <w:szCs w:val="24"/>
        </w:rPr>
        <w:t xml:space="preserve">the Chamber’s </w:t>
      </w:r>
      <w:r w:rsidR="00647874">
        <w:rPr>
          <w:rFonts w:ascii="Times New Roman" w:hAnsi="Times New Roman" w:cs="Times New Roman"/>
          <w:sz w:val="24"/>
          <w:szCs w:val="24"/>
        </w:rPr>
        <w:t xml:space="preserve">official </w:t>
      </w:r>
      <w:r w:rsidR="00B92D64">
        <w:rPr>
          <w:rFonts w:ascii="Times New Roman" w:hAnsi="Times New Roman" w:cs="Times New Roman"/>
          <w:sz w:val="24"/>
          <w:szCs w:val="24"/>
        </w:rPr>
        <w:t xml:space="preserve">website </w:t>
      </w:r>
      <w:r w:rsidR="00B45A0A" w:rsidRPr="00B45A0A">
        <w:rPr>
          <w:rFonts w:ascii="Times New Roman" w:hAnsi="Times New Roman" w:cs="Times New Roman"/>
          <w:sz w:val="24"/>
          <w:szCs w:val="24"/>
        </w:rPr>
        <w:t>www.hlk.hr).</w:t>
      </w:r>
    </w:p>
    <w:p w14:paraId="09CE6729" w14:textId="77777777" w:rsidR="007E3211" w:rsidRDefault="007E3211" w:rsidP="007E3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584518" w14:textId="1BFDE08F" w:rsidR="00C3406B" w:rsidRDefault="00E802D8" w:rsidP="007E32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right to provide medical services and </w:t>
      </w:r>
      <w:r w:rsidR="00E83E81">
        <w:rPr>
          <w:rFonts w:ascii="Times New Roman" w:hAnsi="Times New Roman" w:cs="Times New Roman"/>
          <w:sz w:val="24"/>
          <w:szCs w:val="24"/>
        </w:rPr>
        <w:t>p</w:t>
      </w:r>
      <w:r w:rsidR="007A7EEF">
        <w:rPr>
          <w:rFonts w:ascii="Times New Roman" w:hAnsi="Times New Roman" w:cs="Times New Roman"/>
          <w:sz w:val="24"/>
          <w:szCs w:val="24"/>
        </w:rPr>
        <w:t>ractise</w:t>
      </w:r>
      <w:r w:rsidR="00DC38C1">
        <w:rPr>
          <w:rFonts w:ascii="Times New Roman" w:hAnsi="Times New Roman" w:cs="Times New Roman"/>
          <w:sz w:val="24"/>
          <w:szCs w:val="24"/>
        </w:rPr>
        <w:t xml:space="preserve"> </w:t>
      </w:r>
      <w:r w:rsidR="004F4E40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medical profession on a temporary or occasional basis </w:t>
      </w:r>
      <w:r w:rsidRPr="00E802D8">
        <w:rPr>
          <w:rFonts w:ascii="Times New Roman" w:hAnsi="Times New Roman" w:cs="Times New Roman"/>
          <w:b/>
          <w:sz w:val="24"/>
          <w:szCs w:val="24"/>
        </w:rPr>
        <w:t>shall not be granted</w:t>
      </w:r>
      <w:r>
        <w:rPr>
          <w:rFonts w:ascii="Times New Roman" w:hAnsi="Times New Roman" w:cs="Times New Roman"/>
          <w:sz w:val="24"/>
          <w:szCs w:val="24"/>
        </w:rPr>
        <w:t xml:space="preserve"> to a:</w:t>
      </w:r>
    </w:p>
    <w:p w14:paraId="2B5F8236" w14:textId="759C950E" w:rsidR="003C5838" w:rsidRPr="00C3406B" w:rsidRDefault="009C3B21" w:rsidP="007E3211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E802D8">
        <w:rPr>
          <w:rFonts w:ascii="Times New Roman" w:hAnsi="Times New Roman" w:cs="Times New Roman"/>
          <w:sz w:val="24"/>
          <w:szCs w:val="24"/>
        </w:rPr>
        <w:t xml:space="preserve">octor who has already </w:t>
      </w:r>
      <w:r w:rsidR="004F4E40">
        <w:rPr>
          <w:rFonts w:ascii="Times New Roman" w:hAnsi="Times New Roman" w:cs="Times New Roman"/>
          <w:sz w:val="24"/>
          <w:szCs w:val="24"/>
        </w:rPr>
        <w:t xml:space="preserve">begun </w:t>
      </w:r>
      <w:r w:rsidR="00E83E81">
        <w:rPr>
          <w:rFonts w:ascii="Times New Roman" w:hAnsi="Times New Roman" w:cs="Times New Roman"/>
          <w:sz w:val="24"/>
          <w:szCs w:val="24"/>
        </w:rPr>
        <w:t>p</w:t>
      </w:r>
      <w:r w:rsidR="007A7EEF">
        <w:rPr>
          <w:rFonts w:ascii="Times New Roman" w:hAnsi="Times New Roman" w:cs="Times New Roman"/>
          <w:sz w:val="24"/>
          <w:szCs w:val="24"/>
        </w:rPr>
        <w:t xml:space="preserve">ractising </w:t>
      </w:r>
      <w:r w:rsidR="004F4E40">
        <w:rPr>
          <w:rFonts w:ascii="Times New Roman" w:hAnsi="Times New Roman" w:cs="Times New Roman"/>
          <w:sz w:val="24"/>
          <w:szCs w:val="24"/>
        </w:rPr>
        <w:t xml:space="preserve">the </w:t>
      </w:r>
      <w:r w:rsidR="00E802D8">
        <w:rPr>
          <w:rFonts w:ascii="Times New Roman" w:hAnsi="Times New Roman" w:cs="Times New Roman"/>
          <w:sz w:val="24"/>
          <w:szCs w:val="24"/>
        </w:rPr>
        <w:t>medical profession (already  establish</w:t>
      </w:r>
      <w:r w:rsidR="004F4E40">
        <w:rPr>
          <w:rFonts w:ascii="Times New Roman" w:hAnsi="Times New Roman" w:cs="Times New Roman"/>
          <w:sz w:val="24"/>
          <w:szCs w:val="24"/>
        </w:rPr>
        <w:t>ed</w:t>
      </w:r>
      <w:r w:rsidR="00E802D8">
        <w:rPr>
          <w:rFonts w:ascii="Times New Roman" w:hAnsi="Times New Roman" w:cs="Times New Roman"/>
          <w:sz w:val="24"/>
          <w:szCs w:val="24"/>
        </w:rPr>
        <w:t>) in the Republic of Croatia,</w:t>
      </w:r>
    </w:p>
    <w:p w14:paraId="0A1318F4" w14:textId="004482A1" w:rsidR="007E3211" w:rsidRDefault="009C3B21" w:rsidP="007E3211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E802D8">
        <w:rPr>
          <w:rFonts w:ascii="Times New Roman" w:hAnsi="Times New Roman" w:cs="Times New Roman"/>
          <w:sz w:val="24"/>
          <w:szCs w:val="24"/>
        </w:rPr>
        <w:t>octor who</w:t>
      </w:r>
      <w:r w:rsidR="0007143A">
        <w:rPr>
          <w:rFonts w:ascii="Times New Roman" w:hAnsi="Times New Roman" w:cs="Times New Roman"/>
          <w:sz w:val="24"/>
          <w:szCs w:val="24"/>
        </w:rPr>
        <w:t xml:space="preserve">se right </w:t>
      </w:r>
      <w:r w:rsidR="004F4E40">
        <w:rPr>
          <w:rFonts w:ascii="Times New Roman" w:hAnsi="Times New Roman" w:cs="Times New Roman"/>
          <w:sz w:val="24"/>
          <w:szCs w:val="24"/>
        </w:rPr>
        <w:t xml:space="preserve">to </w:t>
      </w:r>
      <w:r w:rsidR="009939CA">
        <w:rPr>
          <w:rFonts w:ascii="Times New Roman" w:hAnsi="Times New Roman" w:cs="Times New Roman"/>
          <w:sz w:val="24"/>
          <w:szCs w:val="24"/>
        </w:rPr>
        <w:t xml:space="preserve">become </w:t>
      </w:r>
      <w:r w:rsidR="0007143A" w:rsidRPr="009939CA">
        <w:rPr>
          <w:rFonts w:ascii="Times New Roman" w:hAnsi="Times New Roman" w:cs="Times New Roman"/>
          <w:sz w:val="24"/>
          <w:szCs w:val="24"/>
        </w:rPr>
        <w:t>establish</w:t>
      </w:r>
      <w:r w:rsidR="009939CA">
        <w:rPr>
          <w:rFonts w:ascii="Times New Roman" w:hAnsi="Times New Roman" w:cs="Times New Roman"/>
          <w:sz w:val="24"/>
          <w:szCs w:val="24"/>
        </w:rPr>
        <w:t>ed</w:t>
      </w:r>
      <w:r w:rsidR="0007143A">
        <w:rPr>
          <w:rFonts w:ascii="Times New Roman" w:hAnsi="Times New Roman" w:cs="Times New Roman"/>
          <w:sz w:val="24"/>
          <w:szCs w:val="24"/>
        </w:rPr>
        <w:t xml:space="preserve"> in a member state has been withdrawn</w:t>
      </w:r>
      <w:r w:rsidR="00E802D8">
        <w:rPr>
          <w:rFonts w:ascii="Times New Roman" w:hAnsi="Times New Roman" w:cs="Times New Roman"/>
          <w:sz w:val="24"/>
          <w:szCs w:val="24"/>
        </w:rPr>
        <w:t xml:space="preserve">, in line with the decision brought by the competent body </w:t>
      </w:r>
      <w:r w:rsidR="0007143A">
        <w:rPr>
          <w:rFonts w:ascii="Times New Roman" w:hAnsi="Times New Roman" w:cs="Times New Roman"/>
          <w:sz w:val="24"/>
          <w:szCs w:val="24"/>
        </w:rPr>
        <w:t>of such</w:t>
      </w:r>
      <w:r w:rsidR="00E802D8">
        <w:rPr>
          <w:rFonts w:ascii="Times New Roman" w:hAnsi="Times New Roman" w:cs="Times New Roman"/>
          <w:sz w:val="24"/>
          <w:szCs w:val="24"/>
        </w:rPr>
        <w:t xml:space="preserve"> member state of the European Union, European Economic Area or </w:t>
      </w:r>
      <w:r w:rsidR="004F4E40">
        <w:rPr>
          <w:rFonts w:ascii="Times New Roman" w:hAnsi="Times New Roman" w:cs="Times New Roman"/>
          <w:sz w:val="24"/>
          <w:szCs w:val="24"/>
        </w:rPr>
        <w:t xml:space="preserve">the </w:t>
      </w:r>
      <w:r w:rsidR="00E802D8">
        <w:rPr>
          <w:rFonts w:ascii="Times New Roman" w:hAnsi="Times New Roman" w:cs="Times New Roman"/>
          <w:sz w:val="24"/>
          <w:szCs w:val="24"/>
        </w:rPr>
        <w:t>Swiss</w:t>
      </w:r>
      <w:r w:rsidR="004F4E40">
        <w:rPr>
          <w:rFonts w:ascii="Times New Roman" w:hAnsi="Times New Roman" w:cs="Times New Roman"/>
          <w:sz w:val="24"/>
          <w:szCs w:val="24"/>
        </w:rPr>
        <w:t xml:space="preserve"> Confederation</w:t>
      </w:r>
      <w:r w:rsidR="00E802D8">
        <w:rPr>
          <w:rFonts w:ascii="Times New Roman" w:hAnsi="Times New Roman" w:cs="Times New Roman"/>
          <w:sz w:val="24"/>
          <w:szCs w:val="24"/>
        </w:rPr>
        <w:t>, or</w:t>
      </w:r>
      <w:r w:rsidR="0007143A">
        <w:rPr>
          <w:rFonts w:ascii="Times New Roman" w:hAnsi="Times New Roman" w:cs="Times New Roman"/>
          <w:sz w:val="24"/>
          <w:szCs w:val="24"/>
        </w:rPr>
        <w:t xml:space="preserve"> </w:t>
      </w:r>
      <w:r w:rsidR="00413D4D">
        <w:rPr>
          <w:rFonts w:ascii="Times New Roman" w:hAnsi="Times New Roman" w:cs="Times New Roman"/>
          <w:sz w:val="24"/>
          <w:szCs w:val="24"/>
        </w:rPr>
        <w:t xml:space="preserve">a doctor </w:t>
      </w:r>
      <w:r w:rsidR="0007143A">
        <w:rPr>
          <w:rFonts w:ascii="Times New Roman" w:hAnsi="Times New Roman" w:cs="Times New Roman"/>
          <w:sz w:val="24"/>
          <w:szCs w:val="24"/>
        </w:rPr>
        <w:t xml:space="preserve">who has been prohibited, even temporarily, </w:t>
      </w:r>
      <w:r w:rsidR="004F4E40">
        <w:rPr>
          <w:rFonts w:ascii="Times New Roman" w:hAnsi="Times New Roman" w:cs="Times New Roman"/>
          <w:sz w:val="24"/>
          <w:szCs w:val="24"/>
        </w:rPr>
        <w:t xml:space="preserve">from </w:t>
      </w:r>
      <w:r w:rsidR="007A7EEF">
        <w:rPr>
          <w:rFonts w:ascii="Times New Roman" w:hAnsi="Times New Roman" w:cs="Times New Roman"/>
          <w:sz w:val="24"/>
          <w:szCs w:val="24"/>
        </w:rPr>
        <w:t xml:space="preserve">practising </w:t>
      </w:r>
      <w:r w:rsidR="004F4E40">
        <w:rPr>
          <w:rFonts w:ascii="Times New Roman" w:hAnsi="Times New Roman" w:cs="Times New Roman"/>
          <w:sz w:val="24"/>
          <w:szCs w:val="24"/>
        </w:rPr>
        <w:t xml:space="preserve">the </w:t>
      </w:r>
      <w:r w:rsidR="0007143A">
        <w:rPr>
          <w:rFonts w:ascii="Times New Roman" w:hAnsi="Times New Roman" w:cs="Times New Roman"/>
          <w:sz w:val="24"/>
          <w:szCs w:val="24"/>
        </w:rPr>
        <w:t xml:space="preserve">medical profession in that state. </w:t>
      </w:r>
      <w:r w:rsidR="00E802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B0F91F" w14:textId="77777777" w:rsidR="007E3211" w:rsidRDefault="007E3211" w:rsidP="007E3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51E1BF" w14:textId="2B169278" w:rsidR="008D4CD8" w:rsidRPr="007E3211" w:rsidRDefault="00647874" w:rsidP="007E3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application for </w:t>
      </w:r>
      <w:r w:rsidR="00130155">
        <w:rPr>
          <w:rFonts w:ascii="Times New Roman" w:hAnsi="Times New Roman" w:cs="Times New Roman"/>
          <w:sz w:val="24"/>
          <w:szCs w:val="24"/>
        </w:rPr>
        <w:t xml:space="preserve">the provision of </w:t>
      </w:r>
      <w:r>
        <w:rPr>
          <w:rFonts w:ascii="Times New Roman" w:hAnsi="Times New Roman" w:cs="Times New Roman"/>
          <w:sz w:val="24"/>
          <w:szCs w:val="24"/>
        </w:rPr>
        <w:t>health</w:t>
      </w:r>
      <w:r w:rsidR="00130155">
        <w:rPr>
          <w:rFonts w:ascii="Times New Roman" w:hAnsi="Times New Roman" w:cs="Times New Roman"/>
          <w:sz w:val="24"/>
          <w:szCs w:val="24"/>
        </w:rPr>
        <w:t>care</w:t>
      </w:r>
      <w:r w:rsidR="00171883">
        <w:rPr>
          <w:rFonts w:ascii="Times New Roman" w:hAnsi="Times New Roman" w:cs="Times New Roman"/>
          <w:sz w:val="24"/>
          <w:szCs w:val="24"/>
        </w:rPr>
        <w:t xml:space="preserve"> services on </w:t>
      </w:r>
      <w:r w:rsidR="00130155">
        <w:rPr>
          <w:rFonts w:ascii="Times New Roman" w:hAnsi="Times New Roman" w:cs="Times New Roman"/>
          <w:sz w:val="24"/>
          <w:szCs w:val="24"/>
        </w:rPr>
        <w:t xml:space="preserve">a </w:t>
      </w:r>
      <w:r w:rsidR="00171883">
        <w:rPr>
          <w:rFonts w:ascii="Times New Roman" w:hAnsi="Times New Roman" w:cs="Times New Roman"/>
          <w:sz w:val="24"/>
          <w:szCs w:val="24"/>
        </w:rPr>
        <w:t xml:space="preserve">temporary and occasional basis must be submitted </w:t>
      </w:r>
      <w:r w:rsidR="00171883" w:rsidRPr="00171883">
        <w:rPr>
          <w:rFonts w:ascii="Times New Roman" w:hAnsi="Times New Roman" w:cs="Times New Roman"/>
          <w:b/>
          <w:sz w:val="24"/>
          <w:szCs w:val="24"/>
        </w:rPr>
        <w:t>for every year</w:t>
      </w:r>
      <w:r w:rsidR="004E42C5">
        <w:rPr>
          <w:rFonts w:ascii="Times New Roman" w:hAnsi="Times New Roman" w:cs="Times New Roman"/>
          <w:sz w:val="24"/>
          <w:szCs w:val="24"/>
        </w:rPr>
        <w:t xml:space="preserve"> in which a</w:t>
      </w:r>
      <w:r w:rsidR="00171883">
        <w:rPr>
          <w:rFonts w:ascii="Times New Roman" w:hAnsi="Times New Roman" w:cs="Times New Roman"/>
          <w:sz w:val="24"/>
          <w:szCs w:val="24"/>
        </w:rPr>
        <w:t xml:space="preserve"> doctor intends to temporar</w:t>
      </w:r>
      <w:r w:rsidR="00130155">
        <w:rPr>
          <w:rFonts w:ascii="Times New Roman" w:hAnsi="Times New Roman" w:cs="Times New Roman"/>
          <w:sz w:val="24"/>
          <w:szCs w:val="24"/>
        </w:rPr>
        <w:t>ily</w:t>
      </w:r>
      <w:r w:rsidR="00171883">
        <w:rPr>
          <w:rFonts w:ascii="Times New Roman" w:hAnsi="Times New Roman" w:cs="Times New Roman"/>
          <w:sz w:val="24"/>
          <w:szCs w:val="24"/>
        </w:rPr>
        <w:t xml:space="preserve"> or occasion</w:t>
      </w:r>
      <w:r>
        <w:rPr>
          <w:rFonts w:ascii="Times New Roman" w:hAnsi="Times New Roman" w:cs="Times New Roman"/>
          <w:sz w:val="24"/>
          <w:szCs w:val="24"/>
        </w:rPr>
        <w:t xml:space="preserve">ally </w:t>
      </w:r>
      <w:r w:rsidR="00E83E81">
        <w:rPr>
          <w:rFonts w:ascii="Times New Roman" w:hAnsi="Times New Roman" w:cs="Times New Roman"/>
          <w:sz w:val="24"/>
          <w:szCs w:val="24"/>
        </w:rPr>
        <w:t>p</w:t>
      </w:r>
      <w:r w:rsidR="007A7EEF">
        <w:rPr>
          <w:rFonts w:ascii="Times New Roman" w:hAnsi="Times New Roman" w:cs="Times New Roman"/>
          <w:sz w:val="24"/>
          <w:szCs w:val="24"/>
        </w:rPr>
        <w:t xml:space="preserve">ractise </w:t>
      </w:r>
      <w:r w:rsidR="00130155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medical profession i</w:t>
      </w:r>
      <w:r w:rsidR="00171883">
        <w:rPr>
          <w:rFonts w:ascii="Times New Roman" w:hAnsi="Times New Roman" w:cs="Times New Roman"/>
          <w:sz w:val="24"/>
          <w:szCs w:val="24"/>
        </w:rPr>
        <w:t xml:space="preserve">n the Republic of Croatia. </w:t>
      </w:r>
    </w:p>
    <w:p w14:paraId="214E1ACE" w14:textId="77777777" w:rsidR="007E3211" w:rsidRDefault="007E3211" w:rsidP="007E321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671013" w14:textId="51F28C89" w:rsidR="00FC34D0" w:rsidRPr="007E3211" w:rsidRDefault="00EA6F3F" w:rsidP="007E3211">
      <w:pPr>
        <w:spacing w:line="240" w:lineRule="auto"/>
        <w:jc w:val="both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In order to initiate the procedure of obtaining the certificate for </w:t>
      </w:r>
      <w:r w:rsidR="0095262F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the </w:t>
      </w:r>
      <w:r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temporary and occasional</w:t>
      </w:r>
      <w:r w:rsidR="00413D4D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 </w:t>
      </w:r>
      <w:r w:rsidR="003B5FB1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practising</w:t>
      </w:r>
      <w:r w:rsidR="00DC38C1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 </w:t>
      </w:r>
      <w:r w:rsidR="00413D4D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of </w:t>
      </w:r>
      <w:r w:rsidR="00DC38C1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the </w:t>
      </w:r>
      <w:r w:rsidR="00413D4D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medical profession </w:t>
      </w:r>
      <w:r w:rsidR="004F7330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i</w:t>
      </w:r>
      <w:r w:rsidR="00413D4D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n</w:t>
      </w:r>
      <w:r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 the territory of the Republic of Croatia from the Croatian Medical Chamber, please: </w:t>
      </w:r>
    </w:p>
    <w:p w14:paraId="28E08E6F" w14:textId="5022B35C" w:rsidR="00FC34D0" w:rsidRPr="00981546" w:rsidRDefault="00130155" w:rsidP="007E3211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</w:t>
      </w:r>
      <w:r w:rsidR="00C8322E">
        <w:rPr>
          <w:rFonts w:ascii="Times New Roman" w:hAnsi="Times New Roman" w:cs="Times New Roman"/>
          <w:sz w:val="24"/>
          <w:szCs w:val="24"/>
        </w:rPr>
        <w:t xml:space="preserve">ill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="00EA6F3F">
        <w:rPr>
          <w:rFonts w:ascii="Times New Roman" w:hAnsi="Times New Roman" w:cs="Times New Roman"/>
          <w:sz w:val="24"/>
          <w:szCs w:val="24"/>
        </w:rPr>
        <w:t xml:space="preserve">the application form </w:t>
      </w:r>
      <w:r w:rsidR="00541A65">
        <w:rPr>
          <w:rFonts w:ascii="Times New Roman" w:hAnsi="Times New Roman" w:cs="Times New Roman"/>
          <w:sz w:val="24"/>
          <w:szCs w:val="24"/>
        </w:rPr>
        <w:t>for the recognition of fore</w:t>
      </w:r>
      <w:r w:rsidR="00413D4D">
        <w:rPr>
          <w:rFonts w:ascii="Times New Roman" w:hAnsi="Times New Roman" w:cs="Times New Roman"/>
          <w:sz w:val="24"/>
          <w:szCs w:val="24"/>
        </w:rPr>
        <w:t>ign professional qualifications.</w:t>
      </w:r>
      <w:r w:rsidR="00FC34D0" w:rsidRPr="00E168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C4F085" w14:textId="7CD4AF99" w:rsidR="00FC34D0" w:rsidRDefault="00541A65" w:rsidP="007E3211">
      <w:pPr>
        <w:pStyle w:val="ListParagraph"/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3F07B0">
        <w:rPr>
          <w:rFonts w:ascii="Times New Roman" w:hAnsi="Times New Roman" w:cs="Times New Roman"/>
          <w:b/>
          <w:i/>
          <w:sz w:val="24"/>
          <w:szCs w:val="24"/>
        </w:rPr>
        <w:t>Application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form</w:t>
      </w:r>
      <w:r w:rsidR="00FC34D0" w:rsidRPr="00E168C4">
        <w:rPr>
          <w:rFonts w:ascii="Times New Roman" w:hAnsi="Times New Roman" w:cs="Times New Roman"/>
          <w:b/>
          <w:i/>
          <w:sz w:val="24"/>
          <w:szCs w:val="24"/>
        </w:rPr>
        <w:t>) (</w:t>
      </w:r>
      <w:r w:rsidR="00CD1C08">
        <w:rPr>
          <w:rFonts w:ascii="Times New Roman" w:hAnsi="Times New Roman" w:cs="Times New Roman"/>
          <w:b/>
          <w:i/>
          <w:sz w:val="24"/>
          <w:szCs w:val="24"/>
        </w:rPr>
        <w:t>I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nstructions for filling </w:t>
      </w:r>
      <w:r w:rsidR="00130155">
        <w:rPr>
          <w:rFonts w:ascii="Times New Roman" w:hAnsi="Times New Roman" w:cs="Times New Roman"/>
          <w:b/>
          <w:i/>
          <w:sz w:val="24"/>
          <w:szCs w:val="24"/>
        </w:rPr>
        <w:t xml:space="preserve">in </w:t>
      </w:r>
      <w:r>
        <w:rPr>
          <w:rFonts w:ascii="Times New Roman" w:hAnsi="Times New Roman" w:cs="Times New Roman"/>
          <w:b/>
          <w:i/>
          <w:sz w:val="24"/>
          <w:szCs w:val="24"/>
        </w:rPr>
        <w:t>the application form</w:t>
      </w:r>
      <w:r w:rsidR="00FC34D0" w:rsidRPr="00E168C4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234C0100" w14:textId="77777777" w:rsidR="00FC34D0" w:rsidRPr="00E168C4" w:rsidRDefault="00FC34D0" w:rsidP="007E3211">
      <w:pPr>
        <w:pStyle w:val="ListParagraph"/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5CF18F2" w14:textId="63464B68" w:rsidR="00FC34D0" w:rsidRPr="00981546" w:rsidRDefault="00130155" w:rsidP="007E3211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541A65">
        <w:rPr>
          <w:rFonts w:ascii="Times New Roman" w:hAnsi="Times New Roman" w:cs="Times New Roman"/>
          <w:sz w:val="24"/>
          <w:szCs w:val="24"/>
        </w:rPr>
        <w:t>ollect the necessary documents and enclose the</w:t>
      </w:r>
      <w:r w:rsidR="00D5459C">
        <w:rPr>
          <w:rFonts w:ascii="Times New Roman" w:hAnsi="Times New Roman" w:cs="Times New Roman"/>
          <w:sz w:val="24"/>
          <w:szCs w:val="24"/>
        </w:rPr>
        <w:t>ir</w:t>
      </w:r>
      <w:r w:rsidR="00541A65">
        <w:rPr>
          <w:rFonts w:ascii="Times New Roman" w:hAnsi="Times New Roman" w:cs="Times New Roman"/>
          <w:sz w:val="24"/>
          <w:szCs w:val="24"/>
        </w:rPr>
        <w:t xml:space="preserve"> originals or </w:t>
      </w:r>
      <w:r w:rsidR="00F221A3">
        <w:rPr>
          <w:rFonts w:ascii="Times New Roman" w:hAnsi="Times New Roman" w:cs="Times New Roman"/>
          <w:sz w:val="24"/>
          <w:szCs w:val="24"/>
        </w:rPr>
        <w:t>certified</w:t>
      </w:r>
      <w:r w:rsidR="00541A65">
        <w:rPr>
          <w:rFonts w:ascii="Times New Roman" w:hAnsi="Times New Roman" w:cs="Times New Roman"/>
          <w:sz w:val="24"/>
          <w:szCs w:val="24"/>
        </w:rPr>
        <w:t xml:space="preserve"> copies,</w:t>
      </w:r>
      <w:r w:rsidR="00413D4D">
        <w:rPr>
          <w:rFonts w:ascii="Times New Roman" w:hAnsi="Times New Roman" w:cs="Times New Roman"/>
          <w:sz w:val="24"/>
          <w:szCs w:val="24"/>
        </w:rPr>
        <w:t xml:space="preserve"> or,</w:t>
      </w:r>
      <w:r w:rsidR="00541A65">
        <w:rPr>
          <w:rFonts w:ascii="Times New Roman" w:hAnsi="Times New Roman" w:cs="Times New Roman"/>
          <w:sz w:val="24"/>
          <w:szCs w:val="24"/>
        </w:rPr>
        <w:t xml:space="preserve"> if necessary</w:t>
      </w:r>
      <w:r w:rsidR="00413D4D">
        <w:rPr>
          <w:rFonts w:ascii="Times New Roman" w:hAnsi="Times New Roman" w:cs="Times New Roman"/>
          <w:sz w:val="24"/>
          <w:szCs w:val="24"/>
        </w:rPr>
        <w:t>,</w:t>
      </w:r>
      <w:r w:rsidR="00541A65">
        <w:rPr>
          <w:rFonts w:ascii="Times New Roman" w:hAnsi="Times New Roman" w:cs="Times New Roman"/>
          <w:sz w:val="24"/>
          <w:szCs w:val="24"/>
        </w:rPr>
        <w:t xml:space="preserve"> also certified translations of the documents into the Croatian language, </w:t>
      </w:r>
      <w:r w:rsidR="0095262F">
        <w:rPr>
          <w:rFonts w:ascii="Times New Roman" w:hAnsi="Times New Roman" w:cs="Times New Roman"/>
          <w:sz w:val="24"/>
          <w:szCs w:val="24"/>
        </w:rPr>
        <w:t xml:space="preserve">with </w:t>
      </w:r>
      <w:r w:rsidR="00541A65">
        <w:rPr>
          <w:rFonts w:ascii="Times New Roman" w:hAnsi="Times New Roman" w:cs="Times New Roman"/>
          <w:sz w:val="24"/>
          <w:szCs w:val="24"/>
        </w:rPr>
        <w:t>the application form</w:t>
      </w:r>
      <w:r w:rsidR="00FC34D0" w:rsidRPr="00981546">
        <w:rPr>
          <w:rFonts w:ascii="Times New Roman" w:hAnsi="Times New Roman" w:cs="Times New Roman"/>
          <w:sz w:val="24"/>
          <w:szCs w:val="24"/>
        </w:rPr>
        <w:t xml:space="preserve">. </w:t>
      </w:r>
      <w:r w:rsidR="00F221A3" w:rsidRPr="00541A65">
        <w:rPr>
          <w:rFonts w:ascii="Times New Roman" w:hAnsi="Times New Roman" w:cs="Times New Roman"/>
          <w:b/>
          <w:color w:val="FF0000"/>
          <w:sz w:val="24"/>
          <w:szCs w:val="24"/>
        </w:rPr>
        <w:t>Furthermore</w:t>
      </w:r>
      <w:r w:rsidR="00541A65" w:rsidRPr="00541A65">
        <w:rPr>
          <w:rFonts w:ascii="Times New Roman" w:hAnsi="Times New Roman" w:cs="Times New Roman"/>
          <w:b/>
          <w:color w:val="FF0000"/>
          <w:sz w:val="24"/>
          <w:szCs w:val="24"/>
        </w:rPr>
        <w:t>, a</w:t>
      </w:r>
      <w:r w:rsidR="00F221A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n uncertified copy </w:t>
      </w:r>
      <w:r w:rsidR="00541A6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of each submitted document must be enclosed </w:t>
      </w:r>
      <w:r w:rsidR="0095262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with </w:t>
      </w:r>
      <w:r w:rsidR="00541A65">
        <w:rPr>
          <w:rFonts w:ascii="Times New Roman" w:hAnsi="Times New Roman" w:cs="Times New Roman"/>
          <w:b/>
          <w:color w:val="FF0000"/>
          <w:sz w:val="24"/>
          <w:szCs w:val="24"/>
        </w:rPr>
        <w:t>the application form.</w:t>
      </w:r>
      <w:r w:rsidR="00FC34D0" w:rsidRPr="0098154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4EAD4C4F" w14:textId="50A3E1F8" w:rsidR="00FC34D0" w:rsidRPr="009939CA" w:rsidRDefault="00FC34D0" w:rsidP="009939CA">
      <w:pPr>
        <w:pStyle w:val="ListParagraph"/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168C4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CD1C08">
        <w:rPr>
          <w:rFonts w:ascii="Times New Roman" w:hAnsi="Times New Roman" w:cs="Times New Roman"/>
          <w:b/>
          <w:i/>
          <w:sz w:val="24"/>
          <w:szCs w:val="24"/>
        </w:rPr>
        <w:t>I</w:t>
      </w:r>
      <w:r w:rsidR="00C451E2">
        <w:rPr>
          <w:rFonts w:ascii="Times New Roman" w:hAnsi="Times New Roman" w:cs="Times New Roman"/>
          <w:b/>
          <w:i/>
          <w:sz w:val="24"/>
          <w:szCs w:val="24"/>
        </w:rPr>
        <w:t>nstructions for</w:t>
      </w:r>
      <w:r w:rsidR="00FC492C">
        <w:rPr>
          <w:rFonts w:ascii="Times New Roman" w:hAnsi="Times New Roman" w:cs="Times New Roman"/>
          <w:b/>
          <w:i/>
          <w:sz w:val="24"/>
          <w:szCs w:val="24"/>
        </w:rPr>
        <w:t xml:space="preserve"> submitting the application </w:t>
      </w:r>
      <w:r w:rsidR="00C26956">
        <w:rPr>
          <w:rFonts w:ascii="Times New Roman" w:hAnsi="Times New Roman" w:cs="Times New Roman"/>
          <w:b/>
          <w:i/>
          <w:sz w:val="24"/>
          <w:szCs w:val="24"/>
        </w:rPr>
        <w:t xml:space="preserve">for obtaining the certificate for temporary and occasional </w:t>
      </w:r>
      <w:r w:rsidR="00F00FB1">
        <w:rPr>
          <w:rFonts w:ascii="Times New Roman" w:hAnsi="Times New Roman" w:cs="Times New Roman"/>
          <w:b/>
          <w:i/>
          <w:sz w:val="24"/>
          <w:szCs w:val="24"/>
        </w:rPr>
        <w:t>practising</w:t>
      </w:r>
      <w:r w:rsidR="00DC38C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26956">
        <w:rPr>
          <w:rFonts w:ascii="Times New Roman" w:hAnsi="Times New Roman" w:cs="Times New Roman"/>
          <w:b/>
          <w:i/>
          <w:sz w:val="24"/>
          <w:szCs w:val="24"/>
        </w:rPr>
        <w:t xml:space="preserve">of </w:t>
      </w:r>
      <w:r w:rsidR="00DC38C1">
        <w:rPr>
          <w:rFonts w:ascii="Times New Roman" w:hAnsi="Times New Roman" w:cs="Times New Roman"/>
          <w:b/>
          <w:i/>
          <w:sz w:val="24"/>
          <w:szCs w:val="24"/>
        </w:rPr>
        <w:t xml:space="preserve">the </w:t>
      </w:r>
      <w:r w:rsidR="00C26956">
        <w:rPr>
          <w:rFonts w:ascii="Times New Roman" w:hAnsi="Times New Roman" w:cs="Times New Roman"/>
          <w:b/>
          <w:i/>
          <w:sz w:val="24"/>
          <w:szCs w:val="24"/>
        </w:rPr>
        <w:t>medical profession in the territory of the</w:t>
      </w:r>
      <w:r w:rsidR="009939C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26956" w:rsidRPr="003D7729">
        <w:rPr>
          <w:rFonts w:ascii="Times New Roman" w:hAnsi="Times New Roman" w:cs="Times New Roman"/>
          <w:b/>
          <w:i/>
          <w:sz w:val="24"/>
          <w:szCs w:val="24"/>
        </w:rPr>
        <w:t>Republic</w:t>
      </w:r>
      <w:r w:rsidR="00C26956" w:rsidRPr="009939CA">
        <w:rPr>
          <w:rFonts w:ascii="Times New Roman" w:hAnsi="Times New Roman" w:cs="Times New Roman"/>
          <w:b/>
          <w:i/>
          <w:sz w:val="24"/>
          <w:szCs w:val="24"/>
        </w:rPr>
        <w:t xml:space="preserve"> of </w:t>
      </w:r>
      <w:r w:rsidR="00565BF4" w:rsidRPr="009939CA">
        <w:rPr>
          <w:rFonts w:ascii="Times New Roman" w:hAnsi="Times New Roman" w:cs="Times New Roman"/>
          <w:b/>
          <w:i/>
          <w:sz w:val="24"/>
          <w:szCs w:val="24"/>
        </w:rPr>
        <w:t>Croatia</w:t>
      </w:r>
      <w:r w:rsidR="00CD1C08" w:rsidRPr="009939C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023FE" w:rsidRPr="009939CA">
        <w:rPr>
          <w:rFonts w:ascii="Times New Roman" w:hAnsi="Times New Roman" w:cs="Times New Roman"/>
          <w:b/>
          <w:i/>
          <w:color w:val="FF0000"/>
          <w:sz w:val="24"/>
          <w:szCs w:val="24"/>
        </w:rPr>
        <w:t>- first time application</w:t>
      </w:r>
      <w:r w:rsidR="00565BF4" w:rsidRPr="009939CA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14:paraId="695544E5" w14:textId="047DD1B7" w:rsidR="00FC34D0" w:rsidRPr="00FC34D0" w:rsidRDefault="00C451E2" w:rsidP="007E3211">
      <w:pPr>
        <w:pStyle w:val="ListParagraph"/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Instructions for</w:t>
      </w:r>
      <w:r w:rsidR="00C26956">
        <w:rPr>
          <w:rFonts w:ascii="Times New Roman" w:hAnsi="Times New Roman" w:cs="Times New Roman"/>
          <w:b/>
          <w:i/>
          <w:sz w:val="24"/>
          <w:szCs w:val="24"/>
        </w:rPr>
        <w:t xml:space="preserve"> sub</w:t>
      </w:r>
      <w:r w:rsidR="004023FE">
        <w:rPr>
          <w:rFonts w:ascii="Times New Roman" w:hAnsi="Times New Roman" w:cs="Times New Roman"/>
          <w:b/>
          <w:i/>
          <w:sz w:val="24"/>
          <w:szCs w:val="24"/>
        </w:rPr>
        <w:t>mitting the application</w:t>
      </w:r>
      <w:r w:rsidR="00C26956">
        <w:rPr>
          <w:rFonts w:ascii="Times New Roman" w:hAnsi="Times New Roman" w:cs="Times New Roman"/>
          <w:b/>
          <w:i/>
          <w:sz w:val="24"/>
          <w:szCs w:val="24"/>
        </w:rPr>
        <w:t xml:space="preserve"> for obtaining the certificate for temporary and occasional </w:t>
      </w:r>
      <w:r w:rsidR="00F00FB1">
        <w:rPr>
          <w:rFonts w:ascii="Times New Roman" w:hAnsi="Times New Roman" w:cs="Times New Roman"/>
          <w:b/>
          <w:i/>
          <w:sz w:val="24"/>
          <w:szCs w:val="24"/>
        </w:rPr>
        <w:t>practising</w:t>
      </w:r>
      <w:r w:rsidR="00C26956">
        <w:rPr>
          <w:rFonts w:ascii="Times New Roman" w:hAnsi="Times New Roman" w:cs="Times New Roman"/>
          <w:b/>
          <w:i/>
          <w:sz w:val="24"/>
          <w:szCs w:val="24"/>
        </w:rPr>
        <w:t xml:space="preserve"> of </w:t>
      </w:r>
      <w:r w:rsidR="00DC38C1">
        <w:rPr>
          <w:rFonts w:ascii="Times New Roman" w:hAnsi="Times New Roman" w:cs="Times New Roman"/>
          <w:b/>
          <w:i/>
          <w:sz w:val="24"/>
          <w:szCs w:val="24"/>
        </w:rPr>
        <w:t xml:space="preserve">the </w:t>
      </w:r>
      <w:r w:rsidR="00C26956">
        <w:rPr>
          <w:rFonts w:ascii="Times New Roman" w:hAnsi="Times New Roman" w:cs="Times New Roman"/>
          <w:b/>
          <w:i/>
          <w:sz w:val="24"/>
          <w:szCs w:val="24"/>
        </w:rPr>
        <w:t>medical profession in the territory of the Republic of Croatia</w:t>
      </w:r>
      <w:r w:rsidR="00FC34D0" w:rsidRPr="00FC34D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D1C08" w:rsidRPr="00F00FB1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4023FE" w:rsidRPr="00F00FB1">
        <w:rPr>
          <w:rFonts w:ascii="Times New Roman" w:hAnsi="Times New Roman" w:cs="Times New Roman"/>
          <w:b/>
          <w:i/>
          <w:color w:val="FF0000"/>
          <w:sz w:val="24"/>
          <w:szCs w:val="24"/>
        </w:rPr>
        <w:t>subsequent application</w:t>
      </w:r>
      <w:r w:rsidR="00565BF4" w:rsidRPr="00F00FB1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0740E900" w14:textId="77777777" w:rsidR="00FC34D0" w:rsidRPr="00C04D18" w:rsidRDefault="00FC34D0" w:rsidP="007E3211">
      <w:pPr>
        <w:pStyle w:val="ListParagraph"/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60375660" w14:textId="7D3232AB" w:rsidR="00FC34D0" w:rsidRDefault="00F00FB1" w:rsidP="007E3211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4023FE">
        <w:rPr>
          <w:rFonts w:ascii="Times New Roman" w:hAnsi="Times New Roman" w:cs="Times New Roman"/>
          <w:sz w:val="24"/>
          <w:szCs w:val="24"/>
        </w:rPr>
        <w:t>eliver the application</w:t>
      </w:r>
      <w:r w:rsidR="00C26956">
        <w:rPr>
          <w:rFonts w:ascii="Times New Roman" w:hAnsi="Times New Roman" w:cs="Times New Roman"/>
          <w:sz w:val="24"/>
          <w:szCs w:val="24"/>
        </w:rPr>
        <w:t xml:space="preserve"> </w:t>
      </w:r>
      <w:r w:rsidR="00413D4D">
        <w:rPr>
          <w:rFonts w:ascii="Times New Roman" w:hAnsi="Times New Roman" w:cs="Times New Roman"/>
          <w:sz w:val="24"/>
          <w:szCs w:val="24"/>
        </w:rPr>
        <w:t>to the Croatian Medical Chamber.</w:t>
      </w:r>
    </w:p>
    <w:p w14:paraId="45F9959D" w14:textId="0DB6A687" w:rsidR="00FC34D0" w:rsidRPr="00E168C4" w:rsidRDefault="00FC34D0" w:rsidP="007E3211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CD1C08">
        <w:rPr>
          <w:rFonts w:ascii="Times New Roman" w:hAnsi="Times New Roman" w:cs="Times New Roman"/>
          <w:b/>
          <w:i/>
          <w:sz w:val="24"/>
          <w:szCs w:val="24"/>
        </w:rPr>
        <w:t xml:space="preserve">Instructions for </w:t>
      </w:r>
      <w:r w:rsidR="00DC38C1">
        <w:rPr>
          <w:rFonts w:ascii="Times New Roman" w:hAnsi="Times New Roman" w:cs="Times New Roman"/>
          <w:b/>
          <w:i/>
          <w:sz w:val="24"/>
          <w:szCs w:val="24"/>
        </w:rPr>
        <w:t xml:space="preserve">delivering the </w:t>
      </w:r>
      <w:r w:rsidR="003F07B0">
        <w:rPr>
          <w:rFonts w:ascii="Times New Roman" w:hAnsi="Times New Roman" w:cs="Times New Roman"/>
          <w:b/>
          <w:i/>
          <w:sz w:val="24"/>
          <w:szCs w:val="24"/>
        </w:rPr>
        <w:t>application</w:t>
      </w:r>
      <w:r w:rsidRPr="00E168C4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12ED81BA" w14:textId="77777777" w:rsidR="007E6500" w:rsidRDefault="007E6500" w:rsidP="007E3211">
      <w:pPr>
        <w:spacing w:line="240" w:lineRule="auto"/>
        <w:jc w:val="both"/>
        <w:rPr>
          <w:rFonts w:ascii="Times New Roman" w:hAnsi="Times New Roman" w:cs="Times New Roman"/>
          <w:color w:val="0070C0"/>
        </w:rPr>
      </w:pPr>
    </w:p>
    <w:sectPr w:rsidR="007E6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4BC8"/>
    <w:multiLevelType w:val="hybridMultilevel"/>
    <w:tmpl w:val="5748C53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83260"/>
    <w:multiLevelType w:val="hybridMultilevel"/>
    <w:tmpl w:val="78DE7DE8"/>
    <w:lvl w:ilvl="0" w:tplc="C4B865C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792984"/>
    <w:multiLevelType w:val="hybridMultilevel"/>
    <w:tmpl w:val="D682E0BA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E10D96"/>
    <w:multiLevelType w:val="hybridMultilevel"/>
    <w:tmpl w:val="EF3E9F5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D023BA"/>
    <w:multiLevelType w:val="hybridMultilevel"/>
    <w:tmpl w:val="C526B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D0232"/>
    <w:multiLevelType w:val="hybridMultilevel"/>
    <w:tmpl w:val="D1D684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006B05"/>
    <w:multiLevelType w:val="hybridMultilevel"/>
    <w:tmpl w:val="E996A4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A32BFA"/>
    <w:multiLevelType w:val="hybridMultilevel"/>
    <w:tmpl w:val="8936877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C01692B"/>
    <w:multiLevelType w:val="hybridMultilevel"/>
    <w:tmpl w:val="A31860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632B27"/>
    <w:multiLevelType w:val="hybridMultilevel"/>
    <w:tmpl w:val="862A8B6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A2479A0"/>
    <w:multiLevelType w:val="hybridMultilevel"/>
    <w:tmpl w:val="B2F60E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FF720F"/>
    <w:multiLevelType w:val="hybridMultilevel"/>
    <w:tmpl w:val="3F367A4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A4660AD"/>
    <w:multiLevelType w:val="hybridMultilevel"/>
    <w:tmpl w:val="4E2A2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4E79DF"/>
    <w:multiLevelType w:val="hybridMultilevel"/>
    <w:tmpl w:val="65E2FDA2"/>
    <w:lvl w:ilvl="0" w:tplc="C4B865C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11"/>
  </w:num>
  <w:num w:numId="5">
    <w:abstractNumId w:val="3"/>
  </w:num>
  <w:num w:numId="6">
    <w:abstractNumId w:val="1"/>
  </w:num>
  <w:num w:numId="7">
    <w:abstractNumId w:val="13"/>
  </w:num>
  <w:num w:numId="8">
    <w:abstractNumId w:val="6"/>
  </w:num>
  <w:num w:numId="9">
    <w:abstractNumId w:val="9"/>
  </w:num>
  <w:num w:numId="10">
    <w:abstractNumId w:val="10"/>
  </w:num>
  <w:num w:numId="11">
    <w:abstractNumId w:val="5"/>
  </w:num>
  <w:num w:numId="12">
    <w:abstractNumId w:val="4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1szQ0NzQwMTI1tLBQ0lEKTi0uzszPAykwrAUAnP27iywAAAA="/>
  </w:docVars>
  <w:rsids>
    <w:rsidRoot w:val="00D02407"/>
    <w:rsid w:val="00067481"/>
    <w:rsid w:val="0007143A"/>
    <w:rsid w:val="0008085B"/>
    <w:rsid w:val="000B5547"/>
    <w:rsid w:val="00130155"/>
    <w:rsid w:val="00131BB6"/>
    <w:rsid w:val="00147DBD"/>
    <w:rsid w:val="00166116"/>
    <w:rsid w:val="00171883"/>
    <w:rsid w:val="00185D8E"/>
    <w:rsid w:val="001C017F"/>
    <w:rsid w:val="002101BE"/>
    <w:rsid w:val="00257BED"/>
    <w:rsid w:val="00282A57"/>
    <w:rsid w:val="002C6105"/>
    <w:rsid w:val="0032467E"/>
    <w:rsid w:val="00334835"/>
    <w:rsid w:val="00370754"/>
    <w:rsid w:val="003736DA"/>
    <w:rsid w:val="003B5FB1"/>
    <w:rsid w:val="003C5838"/>
    <w:rsid w:val="003D7729"/>
    <w:rsid w:val="003F07B0"/>
    <w:rsid w:val="004023FE"/>
    <w:rsid w:val="00413D4D"/>
    <w:rsid w:val="004969BF"/>
    <w:rsid w:val="004C04B4"/>
    <w:rsid w:val="004E42C5"/>
    <w:rsid w:val="004F4E40"/>
    <w:rsid w:val="004F7330"/>
    <w:rsid w:val="005165A5"/>
    <w:rsid w:val="00540D55"/>
    <w:rsid w:val="00541A65"/>
    <w:rsid w:val="00565BF4"/>
    <w:rsid w:val="005F5003"/>
    <w:rsid w:val="00606801"/>
    <w:rsid w:val="006100E8"/>
    <w:rsid w:val="00647874"/>
    <w:rsid w:val="0069443D"/>
    <w:rsid w:val="006E62D5"/>
    <w:rsid w:val="006F3B51"/>
    <w:rsid w:val="00711F34"/>
    <w:rsid w:val="00737E3D"/>
    <w:rsid w:val="00773E0C"/>
    <w:rsid w:val="007A7EEF"/>
    <w:rsid w:val="007D3434"/>
    <w:rsid w:val="007E3211"/>
    <w:rsid w:val="007E6500"/>
    <w:rsid w:val="008D4CD8"/>
    <w:rsid w:val="00900118"/>
    <w:rsid w:val="00950774"/>
    <w:rsid w:val="0095262F"/>
    <w:rsid w:val="00952BB4"/>
    <w:rsid w:val="009537A9"/>
    <w:rsid w:val="00954EC5"/>
    <w:rsid w:val="00971D90"/>
    <w:rsid w:val="009939CA"/>
    <w:rsid w:val="00997AAB"/>
    <w:rsid w:val="009C3B21"/>
    <w:rsid w:val="009F6701"/>
    <w:rsid w:val="009F741B"/>
    <w:rsid w:val="00A946D4"/>
    <w:rsid w:val="00AB2735"/>
    <w:rsid w:val="00AB624D"/>
    <w:rsid w:val="00AC0E7D"/>
    <w:rsid w:val="00AD057B"/>
    <w:rsid w:val="00B04910"/>
    <w:rsid w:val="00B45A0A"/>
    <w:rsid w:val="00B5412A"/>
    <w:rsid w:val="00B92D64"/>
    <w:rsid w:val="00BB5C10"/>
    <w:rsid w:val="00BD4819"/>
    <w:rsid w:val="00C26956"/>
    <w:rsid w:val="00C3406B"/>
    <w:rsid w:val="00C3421B"/>
    <w:rsid w:val="00C451E2"/>
    <w:rsid w:val="00C502E4"/>
    <w:rsid w:val="00C8322E"/>
    <w:rsid w:val="00CD1C08"/>
    <w:rsid w:val="00D02407"/>
    <w:rsid w:val="00D5459C"/>
    <w:rsid w:val="00DC04E3"/>
    <w:rsid w:val="00DC38C1"/>
    <w:rsid w:val="00DE0AC3"/>
    <w:rsid w:val="00E70C59"/>
    <w:rsid w:val="00E73D1D"/>
    <w:rsid w:val="00E802D8"/>
    <w:rsid w:val="00E83E81"/>
    <w:rsid w:val="00E87719"/>
    <w:rsid w:val="00E92BD6"/>
    <w:rsid w:val="00E97DBA"/>
    <w:rsid w:val="00EA6F3F"/>
    <w:rsid w:val="00EB47D8"/>
    <w:rsid w:val="00ED503F"/>
    <w:rsid w:val="00ED5D90"/>
    <w:rsid w:val="00EF0D5A"/>
    <w:rsid w:val="00F00FB1"/>
    <w:rsid w:val="00F13E9E"/>
    <w:rsid w:val="00F221A3"/>
    <w:rsid w:val="00F31533"/>
    <w:rsid w:val="00F74A42"/>
    <w:rsid w:val="00F9604B"/>
    <w:rsid w:val="00FA253C"/>
    <w:rsid w:val="00FC34D0"/>
    <w:rsid w:val="00FC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6EB4E"/>
  <w15:docId w15:val="{AEEA2A27-E3BC-4F06-ABBE-126BBF358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500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07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BB6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31B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1B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1BB6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1B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1BB6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Zarka Rogic</dc:creator>
  <cp:keywords/>
  <dc:description/>
  <cp:lastModifiedBy>Anamarija Guberović</cp:lastModifiedBy>
  <cp:revision>2</cp:revision>
  <cp:lastPrinted>2017-10-05T07:17:00Z</cp:lastPrinted>
  <dcterms:created xsi:type="dcterms:W3CDTF">2017-10-10T07:46:00Z</dcterms:created>
  <dcterms:modified xsi:type="dcterms:W3CDTF">2017-10-10T07:46:00Z</dcterms:modified>
</cp:coreProperties>
</file>