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AA" w:rsidRPr="0053790F" w:rsidRDefault="006F23DC" w:rsidP="00280DAA">
      <w:pPr>
        <w:spacing w:after="0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Instructions for filling </w:t>
      </w:r>
      <w:r w:rsidR="0041555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in </w:t>
      </w: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the </w:t>
      </w:r>
      <w:r w:rsidR="0047269A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application </w:t>
      </w: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form </w:t>
      </w:r>
      <w:r w:rsidR="00280DAA" w:rsidRPr="0053790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</w:p>
    <w:bookmarkEnd w:id="0"/>
    <w:p w:rsidR="00280DAA" w:rsidRDefault="00280DAA" w:rsidP="00280DAA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DB1D56" w:rsidRPr="00DB1D56" w:rsidRDefault="006F23DC" w:rsidP="00280D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application form</w:t>
      </w:r>
      <w:r w:rsidR="00641526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an official document </w:t>
      </w:r>
      <w:r w:rsidR="00641526">
        <w:rPr>
          <w:rFonts w:ascii="Times New Roman" w:hAnsi="Times New Roman" w:cs="Times New Roman"/>
          <w:sz w:val="24"/>
          <w:szCs w:val="24"/>
        </w:rPr>
        <w:t xml:space="preserve">necessary for initiating the procedure of </w:t>
      </w:r>
      <w:r w:rsidR="00415555">
        <w:rPr>
          <w:rFonts w:ascii="Times New Roman" w:hAnsi="Times New Roman" w:cs="Times New Roman"/>
          <w:sz w:val="24"/>
          <w:szCs w:val="24"/>
        </w:rPr>
        <w:t xml:space="preserve">the </w:t>
      </w:r>
      <w:r w:rsidR="00641526">
        <w:rPr>
          <w:rFonts w:ascii="Times New Roman" w:hAnsi="Times New Roman" w:cs="Times New Roman"/>
          <w:sz w:val="24"/>
          <w:szCs w:val="24"/>
        </w:rPr>
        <w:t xml:space="preserve">temporary registration of a doctor i.e. entry in </w:t>
      </w:r>
      <w:r w:rsidR="00DD54E5">
        <w:rPr>
          <w:rFonts w:ascii="Times New Roman" w:hAnsi="Times New Roman" w:cs="Times New Roman"/>
          <w:sz w:val="24"/>
          <w:szCs w:val="24"/>
        </w:rPr>
        <w:t>the Register of Doctors practising in the Republic of Croatia on a temporary and occasional basis</w:t>
      </w:r>
      <w:r w:rsidR="00B72689">
        <w:rPr>
          <w:rFonts w:ascii="Times New Roman" w:hAnsi="Times New Roman" w:cs="Times New Roman"/>
          <w:sz w:val="24"/>
          <w:szCs w:val="24"/>
        </w:rPr>
        <w:t>.</w:t>
      </w:r>
      <w:r w:rsidR="006415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AA" w:rsidRPr="00280DAA" w:rsidRDefault="00280DAA" w:rsidP="00280DAA">
      <w:pPr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0DAA" w:rsidRPr="00280DAA" w:rsidRDefault="00B72689" w:rsidP="00280DA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fill </w:t>
      </w:r>
      <w:r w:rsidR="00415555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legibly points </w:t>
      </w:r>
      <w:r w:rsidR="00DD54E5">
        <w:rPr>
          <w:rFonts w:ascii="Times New Roman" w:hAnsi="Times New Roman" w:cs="Times New Roman"/>
          <w:sz w:val="24"/>
          <w:szCs w:val="24"/>
        </w:rPr>
        <w:t>1</w:t>
      </w:r>
      <w:r w:rsidR="002C7AD0">
        <w:rPr>
          <w:rFonts w:ascii="Times New Roman" w:hAnsi="Times New Roman" w:cs="Times New Roman"/>
          <w:sz w:val="24"/>
          <w:szCs w:val="24"/>
        </w:rPr>
        <w:t>, 2, 4</w:t>
      </w:r>
      <w:r w:rsidR="00280DAA" w:rsidRPr="00280DAA">
        <w:rPr>
          <w:rFonts w:ascii="Times New Roman" w:hAnsi="Times New Roman" w:cs="Times New Roman"/>
          <w:sz w:val="24"/>
          <w:szCs w:val="24"/>
        </w:rPr>
        <w:t>, 5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280DAA" w:rsidRPr="00280DAA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of the form.</w:t>
      </w:r>
      <w:r w:rsidR="00280DAA" w:rsidRPr="00280D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AA" w:rsidRPr="00280DAA" w:rsidRDefault="00280DAA" w:rsidP="00280DA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280DAA" w:rsidRPr="00280DAA" w:rsidRDefault="00280DAA" w:rsidP="00280DA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AA">
        <w:rPr>
          <w:rFonts w:ascii="Times New Roman" w:hAnsi="Times New Roman" w:cs="Times New Roman"/>
          <w:sz w:val="24"/>
          <w:szCs w:val="24"/>
        </w:rPr>
        <w:t>P</w:t>
      </w:r>
      <w:r w:rsidR="00DD54E5">
        <w:rPr>
          <w:rFonts w:ascii="Times New Roman" w:hAnsi="Times New Roman" w:cs="Times New Roman"/>
          <w:sz w:val="24"/>
          <w:szCs w:val="24"/>
        </w:rPr>
        <w:t>lease pa</w:t>
      </w:r>
      <w:r w:rsidR="00B72689">
        <w:rPr>
          <w:rFonts w:ascii="Times New Roman" w:hAnsi="Times New Roman" w:cs="Times New Roman"/>
          <w:sz w:val="24"/>
          <w:szCs w:val="24"/>
        </w:rPr>
        <w:t xml:space="preserve">y special attention to point </w:t>
      </w:r>
      <w:r w:rsidRPr="00280DAA">
        <w:rPr>
          <w:rFonts w:ascii="Times New Roman" w:hAnsi="Times New Roman" w:cs="Times New Roman"/>
          <w:sz w:val="24"/>
          <w:szCs w:val="24"/>
        </w:rPr>
        <w:t xml:space="preserve">2.1. </w:t>
      </w:r>
      <w:r w:rsidR="00B72689">
        <w:rPr>
          <w:rFonts w:ascii="Times New Roman" w:hAnsi="Times New Roman" w:cs="Times New Roman"/>
          <w:sz w:val="24"/>
          <w:szCs w:val="24"/>
        </w:rPr>
        <w:t xml:space="preserve">and indicate the correct name of the professional qualification </w:t>
      </w:r>
      <w:r w:rsidR="00B72689" w:rsidRPr="00B72689">
        <w:rPr>
          <w:rFonts w:ascii="Times New Roman" w:hAnsi="Times New Roman" w:cs="Times New Roman"/>
          <w:b/>
          <w:i/>
          <w:sz w:val="24"/>
          <w:szCs w:val="24"/>
        </w:rPr>
        <w:t>(doctor of medicine</w:t>
      </w:r>
      <w:r w:rsidR="00B72689">
        <w:rPr>
          <w:rFonts w:ascii="Times New Roman" w:hAnsi="Times New Roman" w:cs="Times New Roman"/>
          <w:sz w:val="24"/>
          <w:szCs w:val="24"/>
        </w:rPr>
        <w:t xml:space="preserve"> or </w:t>
      </w:r>
      <w:r w:rsidR="00B72689">
        <w:rPr>
          <w:rFonts w:ascii="Times New Roman" w:hAnsi="Times New Roman" w:cs="Times New Roman"/>
          <w:b/>
          <w:i/>
          <w:sz w:val="24"/>
          <w:szCs w:val="24"/>
        </w:rPr>
        <w:t xml:space="preserve">medical specialist – indicate the </w:t>
      </w:r>
      <w:r w:rsidR="00B92AFD" w:rsidRPr="00DE4AFE">
        <w:rPr>
          <w:rFonts w:ascii="Times New Roman" w:hAnsi="Times New Roman" w:cs="Times New Roman"/>
          <w:b/>
          <w:i/>
          <w:sz w:val="24"/>
          <w:szCs w:val="24"/>
        </w:rPr>
        <w:t xml:space="preserve">specialist </w:t>
      </w:r>
      <w:r w:rsidR="00B72689" w:rsidRPr="00DE4AFE">
        <w:rPr>
          <w:rFonts w:ascii="Times New Roman" w:hAnsi="Times New Roman" w:cs="Times New Roman"/>
          <w:b/>
          <w:i/>
          <w:sz w:val="24"/>
          <w:szCs w:val="24"/>
        </w:rPr>
        <w:t>field</w:t>
      </w:r>
      <w:r w:rsidRPr="00DE4AF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456B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56B2B" w:rsidRPr="00D31FA6">
        <w:rPr>
          <w:rFonts w:ascii="Times New Roman" w:hAnsi="Times New Roman" w:cs="Times New Roman"/>
          <w:sz w:val="24"/>
          <w:szCs w:val="24"/>
        </w:rPr>
        <w:t xml:space="preserve">based on which the doctor will </w:t>
      </w:r>
      <w:r w:rsidR="00415555" w:rsidRPr="00D31FA6">
        <w:rPr>
          <w:rFonts w:ascii="Times New Roman" w:hAnsi="Times New Roman" w:cs="Times New Roman"/>
          <w:sz w:val="24"/>
          <w:szCs w:val="24"/>
        </w:rPr>
        <w:t>p</w:t>
      </w:r>
      <w:r w:rsidR="00DE4AFE" w:rsidRPr="00D31FA6">
        <w:rPr>
          <w:rFonts w:ascii="Times New Roman" w:hAnsi="Times New Roman" w:cs="Times New Roman"/>
          <w:sz w:val="24"/>
          <w:szCs w:val="24"/>
        </w:rPr>
        <w:t>ractise</w:t>
      </w:r>
      <w:r w:rsidR="00415555" w:rsidRPr="00D31FA6">
        <w:rPr>
          <w:rFonts w:ascii="Times New Roman" w:hAnsi="Times New Roman" w:cs="Times New Roman"/>
          <w:sz w:val="24"/>
          <w:szCs w:val="24"/>
        </w:rPr>
        <w:t xml:space="preserve"> </w:t>
      </w:r>
      <w:r w:rsidR="00DD54E5" w:rsidRPr="00D31FA6">
        <w:rPr>
          <w:rFonts w:ascii="Times New Roman" w:hAnsi="Times New Roman" w:cs="Times New Roman"/>
          <w:sz w:val="24"/>
          <w:szCs w:val="24"/>
        </w:rPr>
        <w:t xml:space="preserve">the </w:t>
      </w:r>
      <w:r w:rsidR="00456B2B" w:rsidRPr="00D31FA6">
        <w:rPr>
          <w:rFonts w:ascii="Times New Roman" w:hAnsi="Times New Roman" w:cs="Times New Roman"/>
          <w:sz w:val="24"/>
          <w:szCs w:val="24"/>
        </w:rPr>
        <w:t xml:space="preserve">medical profession </w:t>
      </w:r>
      <w:r w:rsidR="00DD54E5" w:rsidRPr="00D31FA6">
        <w:rPr>
          <w:rFonts w:ascii="Times New Roman" w:hAnsi="Times New Roman" w:cs="Times New Roman"/>
          <w:sz w:val="24"/>
          <w:szCs w:val="24"/>
        </w:rPr>
        <w:t>i</w:t>
      </w:r>
      <w:r w:rsidR="00456B2B" w:rsidRPr="00D31FA6">
        <w:rPr>
          <w:rFonts w:ascii="Times New Roman" w:hAnsi="Times New Roman" w:cs="Times New Roman"/>
          <w:sz w:val="24"/>
          <w:szCs w:val="24"/>
        </w:rPr>
        <w:t>n the territory of the Republic of Croatia.</w:t>
      </w:r>
      <w:r w:rsidR="00456B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80DAA" w:rsidRPr="00280DAA" w:rsidRDefault="00280DAA" w:rsidP="00280DAA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0DAA" w:rsidRPr="00280DAA" w:rsidRDefault="00BF453D" w:rsidP="00280DA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procedure cannot officially start unless the form has been correctly and completely filled </w:t>
      </w:r>
      <w:r w:rsidR="00415555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and delivered. </w:t>
      </w:r>
      <w:r w:rsidR="00280DAA" w:rsidRPr="00280D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DAA" w:rsidRPr="00280DAA" w:rsidRDefault="00280DAA" w:rsidP="00280DAA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0DAA" w:rsidRPr="00280DAA" w:rsidRDefault="00BF453D" w:rsidP="00280DA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By signing the </w:t>
      </w:r>
      <w:r w:rsidR="00D57892">
        <w:rPr>
          <w:rFonts w:ascii="Times New Roman" w:hAnsi="Times New Roman" w:cs="Times New Roman"/>
          <w:b/>
          <w:sz w:val="24"/>
          <w:szCs w:val="24"/>
        </w:rPr>
        <w:t>application</w:t>
      </w:r>
      <w:r w:rsidR="00DD54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form, the applicant guarantees that the information </w:t>
      </w:r>
      <w:r w:rsidR="00B92AFD">
        <w:rPr>
          <w:rFonts w:ascii="Times New Roman" w:hAnsi="Times New Roman" w:cs="Times New Roman"/>
          <w:b/>
          <w:sz w:val="24"/>
          <w:szCs w:val="24"/>
        </w:rPr>
        <w:t xml:space="preserve">submitted </w:t>
      </w:r>
      <w:r>
        <w:rPr>
          <w:rFonts w:ascii="Times New Roman" w:hAnsi="Times New Roman" w:cs="Times New Roman"/>
          <w:b/>
          <w:sz w:val="24"/>
          <w:szCs w:val="24"/>
        </w:rPr>
        <w:t xml:space="preserve">is true and correct. </w:t>
      </w:r>
      <w:r w:rsidR="00280DAA" w:rsidRPr="00280DA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80DAA" w:rsidRPr="00280DAA" w:rsidRDefault="00280DAA" w:rsidP="00280DAA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0DAA" w:rsidRPr="00280DAA" w:rsidRDefault="008D33C2" w:rsidP="00280DAA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during the recognition procedure, the information about the applicant change</w:t>
      </w:r>
      <w:r w:rsidR="00DD54E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92AFD" w:rsidRPr="00DE4AFE">
        <w:rPr>
          <w:rFonts w:ascii="Times New Roman" w:hAnsi="Times New Roman" w:cs="Times New Roman"/>
          <w:b/>
          <w:sz w:val="24"/>
          <w:szCs w:val="24"/>
        </w:rPr>
        <w:t>it is necessary</w:t>
      </w:r>
      <w:r w:rsidRPr="008D33C2">
        <w:rPr>
          <w:rFonts w:ascii="Times New Roman" w:hAnsi="Times New Roman" w:cs="Times New Roman"/>
          <w:b/>
          <w:sz w:val="24"/>
          <w:szCs w:val="24"/>
        </w:rPr>
        <w:t xml:space="preserve"> to inform the Croatian Medical Chamber in writing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3E9E" w:rsidRDefault="00023E9E"/>
    <w:sectPr w:rsidR="00023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505"/>
      </v:shape>
    </w:pict>
  </w:numPicBullet>
  <w:abstractNum w:abstractNumId="0" w15:restartNumberingAfterBreak="0">
    <w:nsid w:val="382C3002"/>
    <w:multiLevelType w:val="hybridMultilevel"/>
    <w:tmpl w:val="1762934A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NzM2Nzc1MzMyNLFU0lEKTi0uzszPAykwrAUAFBuz4iwAAAA="/>
  </w:docVars>
  <w:rsids>
    <w:rsidRoot w:val="00280DAA"/>
    <w:rsid w:val="00023E9E"/>
    <w:rsid w:val="00064D67"/>
    <w:rsid w:val="001459FA"/>
    <w:rsid w:val="001D2856"/>
    <w:rsid w:val="00280DAA"/>
    <w:rsid w:val="002C7AD0"/>
    <w:rsid w:val="00415555"/>
    <w:rsid w:val="00456B2B"/>
    <w:rsid w:val="0047269A"/>
    <w:rsid w:val="0053790F"/>
    <w:rsid w:val="00641526"/>
    <w:rsid w:val="006F23DC"/>
    <w:rsid w:val="008D33C2"/>
    <w:rsid w:val="009137CA"/>
    <w:rsid w:val="00B72689"/>
    <w:rsid w:val="00B90BB1"/>
    <w:rsid w:val="00B92AFD"/>
    <w:rsid w:val="00BF453D"/>
    <w:rsid w:val="00C437BB"/>
    <w:rsid w:val="00D31FA6"/>
    <w:rsid w:val="00D57892"/>
    <w:rsid w:val="00DB1D56"/>
    <w:rsid w:val="00DD54E5"/>
    <w:rsid w:val="00DE4AFE"/>
    <w:rsid w:val="00FD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90B91-9840-4C54-A725-1FD55F5A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55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Zarka Rogic</dc:creator>
  <cp:keywords/>
  <dc:description/>
  <cp:lastModifiedBy>Anamarija Guberović</cp:lastModifiedBy>
  <cp:revision>2</cp:revision>
  <cp:lastPrinted>2017-10-04T10:32:00Z</cp:lastPrinted>
  <dcterms:created xsi:type="dcterms:W3CDTF">2017-10-10T07:46:00Z</dcterms:created>
  <dcterms:modified xsi:type="dcterms:W3CDTF">2017-10-10T07:46:00Z</dcterms:modified>
</cp:coreProperties>
</file>