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042" w:type="dxa"/>
        <w:tblInd w:w="4969" w:type="dxa"/>
        <w:tblLook w:val="04A0" w:firstRow="1" w:lastRow="0" w:firstColumn="1" w:lastColumn="0" w:noHBand="0" w:noVBand="1"/>
      </w:tblPr>
      <w:tblGrid>
        <w:gridCol w:w="4042"/>
      </w:tblGrid>
      <w:tr w:rsidR="00837ABB" w:rsidRPr="006C2B67" w14:paraId="4060B418" w14:textId="77777777" w:rsidTr="004046E2">
        <w:trPr>
          <w:trHeight w:val="2068"/>
        </w:trPr>
        <w:tc>
          <w:tcPr>
            <w:tcW w:w="4042" w:type="dxa"/>
          </w:tcPr>
          <w:p w14:paraId="35319ECF" w14:textId="2C7AB7CA" w:rsidR="00837ABB" w:rsidRPr="006C2B67" w:rsidRDefault="00F03B70" w:rsidP="00950726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  <w:r w:rsidRPr="006C2B67">
              <w:rPr>
                <w:rFonts w:eastAsia="Times New Roman"/>
                <w:b/>
                <w:bCs/>
                <w:color w:val="1F497D" w:themeColor="text2"/>
                <w:sz w:val="24"/>
                <w:szCs w:val="24"/>
                <w:lang w:eastAsia="hr-HR"/>
              </w:rPr>
              <w:t xml:space="preserve"> </w:t>
            </w:r>
          </w:p>
          <w:p w14:paraId="4BA62831" w14:textId="77777777" w:rsidR="00837ABB" w:rsidRPr="006C2B67" w:rsidRDefault="00837ABB" w:rsidP="00950726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58E9E3D2" w14:textId="77777777" w:rsidR="00837ABB" w:rsidRPr="006C2B67" w:rsidRDefault="00837ABB" w:rsidP="00837ABB">
      <w:pPr>
        <w:ind w:right="282"/>
        <w:jc w:val="right"/>
        <w:rPr>
          <w:rFonts w:eastAsia="Times New Roman"/>
          <w:b/>
          <w:bCs/>
          <w:color w:val="1F497D" w:themeColor="text2"/>
          <w:sz w:val="16"/>
          <w:szCs w:val="16"/>
        </w:rPr>
      </w:pPr>
    </w:p>
    <w:p w14:paraId="1FD5C6BC" w14:textId="77777777" w:rsidR="00837ABB" w:rsidRPr="006C2B67" w:rsidRDefault="00837ABB" w:rsidP="00837ABB">
      <w:pPr>
        <w:ind w:right="282"/>
        <w:jc w:val="right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6C2B67">
        <w:rPr>
          <w:rFonts w:eastAsia="Times New Roman"/>
          <w:b/>
          <w:bCs/>
          <w:color w:val="1F497D" w:themeColor="text2"/>
          <w:sz w:val="20"/>
          <w:szCs w:val="20"/>
        </w:rPr>
        <w:tab/>
      </w:r>
      <w:r w:rsidRPr="006C2B67">
        <w:rPr>
          <w:rFonts w:eastAsia="Times New Roman"/>
          <w:b/>
          <w:bCs/>
          <w:color w:val="1F497D" w:themeColor="text2"/>
          <w:sz w:val="20"/>
          <w:szCs w:val="20"/>
        </w:rPr>
        <w:tab/>
        <w:t xml:space="preserve">          PREDSJEDNIKU HRVATSKE LIJEČNIČKE KOMORE</w:t>
      </w:r>
    </w:p>
    <w:p w14:paraId="35608888" w14:textId="115AB5BD" w:rsidR="00702841" w:rsidRPr="006C2B67" w:rsidRDefault="00702841" w:rsidP="00837ABB">
      <w:pPr>
        <w:spacing w:before="0"/>
        <w:jc w:val="both"/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536299CE" w14:textId="77777777" w:rsidR="00702841" w:rsidRPr="006C2B67" w:rsidRDefault="00702841" w:rsidP="00702841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08B349DB" w14:textId="77777777" w:rsidR="00702841" w:rsidRPr="006C2B67" w:rsidRDefault="00702841" w:rsidP="00702841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6C2B67">
        <w:rPr>
          <w:rFonts w:eastAsia="Times New Roman"/>
          <w:b/>
          <w:bCs/>
          <w:color w:val="1F497D" w:themeColor="text2"/>
          <w:lang w:eastAsia="hr-HR"/>
        </w:rPr>
        <w:t xml:space="preserve">ZAHTJEV </w:t>
      </w:r>
    </w:p>
    <w:p w14:paraId="61251E1D" w14:textId="27008E8D" w:rsidR="00702841" w:rsidRPr="006C2B67" w:rsidRDefault="00702841" w:rsidP="00702841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6C2B67">
        <w:rPr>
          <w:rFonts w:eastAsia="Times New Roman"/>
          <w:b/>
          <w:bCs/>
          <w:color w:val="1F497D" w:themeColor="text2"/>
          <w:lang w:eastAsia="hr-HR"/>
        </w:rPr>
        <w:t xml:space="preserve">ZA </w:t>
      </w:r>
      <w:r w:rsidR="00366E4D" w:rsidRPr="006C2B67">
        <w:rPr>
          <w:rFonts w:eastAsia="Times New Roman"/>
          <w:b/>
          <w:bCs/>
          <w:color w:val="1F497D" w:themeColor="text2"/>
          <w:lang w:eastAsia="hr-HR"/>
        </w:rPr>
        <w:t xml:space="preserve">ZAMJENU </w:t>
      </w:r>
      <w:r w:rsidRPr="006C2B67">
        <w:rPr>
          <w:rFonts w:eastAsia="Times New Roman"/>
          <w:b/>
          <w:bCs/>
          <w:color w:val="1F497D" w:themeColor="text2"/>
          <w:lang w:eastAsia="hr-HR"/>
        </w:rPr>
        <w:t>ODOBRENJA ZA SAMOSTALAN RAD (LICENCE)</w:t>
      </w:r>
    </w:p>
    <w:p w14:paraId="68012A48" w14:textId="77777777" w:rsidR="00702841" w:rsidRPr="006C2B67" w:rsidRDefault="00702841" w:rsidP="00702841">
      <w:pPr>
        <w:spacing w:before="0"/>
        <w:jc w:val="both"/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0FBFEDA4" w14:textId="77777777" w:rsidR="00702841" w:rsidRPr="006C2B67" w:rsidRDefault="00702841" w:rsidP="00702841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10C6C1E" w14:textId="77777777" w:rsidR="00702841" w:rsidRPr="006C2B67" w:rsidRDefault="00702841" w:rsidP="00702841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6630E643" w14:textId="4C4DF743" w:rsidR="00702841" w:rsidRPr="006C2B67" w:rsidRDefault="00702841" w:rsidP="00702841">
      <w:pPr>
        <w:spacing w:after="240"/>
        <w:ind w:left="-426"/>
        <w:rPr>
          <w:color w:val="1F497D" w:themeColor="text2"/>
          <w:sz w:val="20"/>
          <w:szCs w:val="20"/>
        </w:rPr>
      </w:pPr>
      <w:r w:rsidRPr="006C2B67">
        <w:rPr>
          <w:color w:val="1F497D" w:themeColor="text2"/>
          <w:sz w:val="20"/>
          <w:szCs w:val="20"/>
        </w:rPr>
        <w:t>Ime i prezime:  _______________________________________________________________________________</w:t>
      </w:r>
    </w:p>
    <w:p w14:paraId="7CFE7C84" w14:textId="620C741C" w:rsidR="00702841" w:rsidRPr="006C2B67" w:rsidRDefault="00702841" w:rsidP="00702841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color w:val="1F497D" w:themeColor="text2"/>
          <w:sz w:val="20"/>
          <w:szCs w:val="20"/>
        </w:rPr>
        <w:t>Matični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broj člana: HR __________________________</w:t>
      </w:r>
    </w:p>
    <w:tbl>
      <w:tblPr>
        <w:tblpPr w:leftFromText="180" w:rightFromText="180" w:vertAnchor="text" w:horzAnchor="margin" w:tblpXSpec="center" w:tblpY="-25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C2B67" w:rsidRPr="006C2B67" w14:paraId="1EA3F0D6" w14:textId="77777777" w:rsidTr="004046E2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5170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2363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3D72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05E6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06F9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3DB2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BB31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255D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1D1A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50C1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BB94" w14:textId="77777777" w:rsidR="004046E2" w:rsidRPr="006C2B67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</w:tr>
    </w:tbl>
    <w:p w14:paraId="688607A3" w14:textId="77777777" w:rsidR="004046E2" w:rsidRPr="006C2B67" w:rsidRDefault="00702841" w:rsidP="00702841">
      <w:pPr>
        <w:spacing w:after="240"/>
        <w:ind w:left="-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color w:val="1F497D" w:themeColor="text2"/>
          <w:sz w:val="20"/>
          <w:szCs w:val="20"/>
        </w:rPr>
        <w:t xml:space="preserve">Osobni identifikacijski broj (OIB):  </w:t>
      </w:r>
    </w:p>
    <w:p w14:paraId="49FBCE89" w14:textId="3EC00B80" w:rsidR="00702841" w:rsidRPr="006C2B67" w:rsidRDefault="00702841" w:rsidP="004046E2">
      <w:pPr>
        <w:pStyle w:val="NoSpacing"/>
        <w:rPr>
          <w:color w:val="1F497D" w:themeColor="text2"/>
          <w:lang w:eastAsia="hr-HR"/>
        </w:rPr>
      </w:pPr>
    </w:p>
    <w:p w14:paraId="5C2F3DE7" w14:textId="737E4801" w:rsidR="00702841" w:rsidRPr="006C2B67" w:rsidRDefault="00702841" w:rsidP="00702841">
      <w:pPr>
        <w:tabs>
          <w:tab w:val="left" w:pos="8505"/>
        </w:tabs>
        <w:spacing w:before="0"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Državljanstvo:  _______________________________________________________________________________</w:t>
      </w:r>
    </w:p>
    <w:p w14:paraId="1B66A27C" w14:textId="22F8FBE4" w:rsidR="00702841" w:rsidRPr="006C2B67" w:rsidRDefault="00702841" w:rsidP="00702841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Mjesto i adresa stanovanja: _____________________________________________________________________</w:t>
      </w:r>
    </w:p>
    <w:p w14:paraId="4B74212C" w14:textId="085AD77E" w:rsidR="00702841" w:rsidRPr="006C2B67" w:rsidRDefault="00702841" w:rsidP="00702841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color w:val="1F497D" w:themeColor="text2"/>
          <w:sz w:val="20"/>
          <w:szCs w:val="20"/>
        </w:rPr>
        <w:t>Broj telefona:  ____________________________________   Broj mobitela:  ______________________________</w:t>
      </w:r>
    </w:p>
    <w:p w14:paraId="0F2ABA60" w14:textId="5CFB0A39" w:rsidR="00CC0EE6" w:rsidRPr="006C2B67" w:rsidRDefault="00702841" w:rsidP="00947731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color w:val="1F497D" w:themeColor="text2"/>
          <w:sz w:val="20"/>
          <w:szCs w:val="20"/>
        </w:rPr>
        <w:t>Adresa elektroničke pošte: _____________________________________________________________________</w:t>
      </w:r>
    </w:p>
    <w:p w14:paraId="7EB51829" w14:textId="3374493F" w:rsidR="00B42702" w:rsidRPr="006C2B67" w:rsidRDefault="00B42702" w:rsidP="00A74450">
      <w:pPr>
        <w:spacing w:after="240"/>
        <w:ind w:left="-426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Zahtjev podnosim zbog </w:t>
      </w:r>
      <w:r w:rsidRPr="006C2B67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(označiti razlog</w:t>
      </w:r>
      <w:r w:rsidR="00E479A3" w:rsidRPr="006C2B67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/e</w:t>
      </w:r>
      <w:r w:rsidRPr="006C2B67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)</w:t>
      </w:r>
      <w:r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>:</w:t>
      </w:r>
    </w:p>
    <w:p w14:paraId="60F5712B" w14:textId="77777777" w:rsidR="00B42702" w:rsidRPr="006C2B67" w:rsidRDefault="00B42702" w:rsidP="00B42702">
      <w:pPr>
        <w:spacing w:before="0" w:line="360" w:lineRule="auto"/>
        <w:ind w:firstLine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 položenog specijalističkog ispita</w:t>
      </w:r>
    </w:p>
    <w:p w14:paraId="43037648" w14:textId="19A27D15" w:rsidR="00B42702" w:rsidRPr="006C2B67" w:rsidRDefault="00B42702" w:rsidP="00B42702">
      <w:pPr>
        <w:spacing w:before="0" w:line="360" w:lineRule="auto"/>
        <w:ind w:firstLine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 stečenog statusa specijalista određene specijalnosti u skladu s posebnim propisima</w:t>
      </w:r>
    </w:p>
    <w:p w14:paraId="5EEC5F84" w14:textId="4ED1D0F8" w:rsidR="00B42702" w:rsidRPr="006C2B67" w:rsidRDefault="00A45EFF" w:rsidP="00B42702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="00B42702" w:rsidRPr="006C2B67">
        <w:rPr>
          <w:rFonts w:eastAsia="Times New Roman"/>
          <w:color w:val="1F497D" w:themeColor="text2"/>
          <w:sz w:val="20"/>
          <w:szCs w:val="20"/>
          <w:lang w:eastAsia="hr-HR"/>
        </w:rPr>
        <w:t>položenog ispita iz uže specijalnosti</w:t>
      </w:r>
    </w:p>
    <w:p w14:paraId="3DCCB60F" w14:textId="640F2AA5" w:rsidR="00B42702" w:rsidRPr="006C2B67" w:rsidRDefault="00A45EFF" w:rsidP="00B42702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 s</w:t>
      </w:r>
      <w:r w:rsidR="00B42702" w:rsidRPr="006C2B67">
        <w:rPr>
          <w:rFonts w:eastAsia="Times New Roman"/>
          <w:color w:val="1F497D" w:themeColor="text2"/>
          <w:sz w:val="20"/>
          <w:szCs w:val="20"/>
          <w:lang w:eastAsia="hr-HR"/>
        </w:rPr>
        <w:t>tečenog statusa specijalista iz uže specijalnosti po posebnim propisima</w:t>
      </w:r>
    </w:p>
    <w:p w14:paraId="1D8E58A3" w14:textId="3AE5B5CF" w:rsidR="00B42702" w:rsidRPr="006C2B67" w:rsidRDefault="00A45EFF" w:rsidP="00A45EFF">
      <w:pPr>
        <w:spacing w:before="0" w:line="360" w:lineRule="auto"/>
        <w:ind w:left="709" w:right="14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 promjene o</w:t>
      </w:r>
      <w:r w:rsidR="00B42702" w:rsidRPr="006C2B67">
        <w:rPr>
          <w:rFonts w:eastAsia="Times New Roman"/>
          <w:color w:val="1F497D" w:themeColor="text2"/>
          <w:sz w:val="20"/>
          <w:szCs w:val="20"/>
          <w:lang w:eastAsia="hr-HR"/>
        </w:rPr>
        <w:t>sobnih podataka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.</w:t>
      </w:r>
    </w:p>
    <w:p w14:paraId="04719E48" w14:textId="48F0C446" w:rsidR="004030C7" w:rsidRPr="006C2B67" w:rsidRDefault="004030C7" w:rsidP="00F31B37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7A69409" w14:textId="43585124" w:rsidR="00A45EFF" w:rsidRPr="006C2B67" w:rsidRDefault="00A45EFF" w:rsidP="00A66E02">
      <w:pPr>
        <w:spacing w:before="0"/>
        <w:jc w:val="both"/>
        <w:rPr>
          <w:rFonts w:eastAsia="Times New Roman"/>
          <w:b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>Uz zahtjev prilažem</w:t>
      </w:r>
      <w:r w:rsidR="00A66E02"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dokaz za razlog iz kojeg tražim zamjenu licence</w:t>
      </w:r>
      <w:r w:rsidR="00152C6B"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</w:t>
      </w:r>
      <w:r w:rsidR="00152C6B" w:rsidRPr="006C2B67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(označiti dokaz</w:t>
      </w:r>
      <w:r w:rsidR="00E479A3" w:rsidRPr="006C2B67">
        <w:rPr>
          <w:rFonts w:eastAsia="Times New Roman"/>
          <w:b/>
          <w:i/>
          <w:color w:val="1F497D" w:themeColor="text2"/>
          <w:sz w:val="20"/>
          <w:szCs w:val="20"/>
          <w:lang w:eastAsia="hr-HR"/>
        </w:rPr>
        <w:t>/e</w:t>
      </w:r>
      <w:r w:rsidR="00152C6B"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>)</w:t>
      </w:r>
      <w:r w:rsidR="00A66E02"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: </w:t>
      </w:r>
      <w:r w:rsidRPr="006C2B67">
        <w:rPr>
          <w:rFonts w:eastAsia="Times New Roman"/>
          <w:b/>
          <w:color w:val="1F497D" w:themeColor="text2"/>
          <w:sz w:val="20"/>
          <w:szCs w:val="20"/>
          <w:lang w:eastAsia="hr-HR"/>
        </w:rPr>
        <w:t xml:space="preserve"> </w:t>
      </w:r>
    </w:p>
    <w:p w14:paraId="2C7F5754" w14:textId="78904E9F" w:rsidR="00A45EFF" w:rsidRPr="006C2B67" w:rsidRDefault="00A45EFF" w:rsidP="00F31B37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5E99B9FF" w14:textId="4B7D46C8" w:rsidR="007365E7" w:rsidRPr="006C2B67" w:rsidRDefault="007365E7" w:rsidP="007365E7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dokaz o položenom specijalističkom ispitu </w:t>
      </w:r>
    </w:p>
    <w:p w14:paraId="3AB4505C" w14:textId="4B7D46C8" w:rsidR="00A66E02" w:rsidRPr="006C2B67" w:rsidRDefault="007365E7" w:rsidP="007365E7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>rješenje o priznavanju specijalizacije izdano od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>strane ovlaštenog tijela u R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epublici 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>H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rvatskoj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</w:p>
    <w:p w14:paraId="4E7EE4A3" w14:textId="460BDA0A" w:rsidR="007365E7" w:rsidRPr="006C2B67" w:rsidRDefault="007365E7" w:rsidP="007365E7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dokaz o položenom ispitu iz uže specijalizacije </w:t>
      </w:r>
    </w:p>
    <w:p w14:paraId="56BA3590" w14:textId="797104FE" w:rsidR="00A66E02" w:rsidRPr="006C2B67" w:rsidRDefault="007365E7" w:rsidP="007365E7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lastRenderedPageBreak/>
        <w:t xml:space="preserve">□ 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>rješenje o priznavanju uže specijalizacije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izdano od strane ovlaštenog tijela u 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Republici Hrvatskoj </w:t>
      </w:r>
    </w:p>
    <w:p w14:paraId="5325235F" w14:textId="7BED292B" w:rsidR="00A45EFF" w:rsidRPr="006C2B67" w:rsidRDefault="007365E7" w:rsidP="007365E7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</w:t>
      </w:r>
      <w:r w:rsidR="00A66E02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dokaz o prom</w:t>
      </w:r>
      <w:r w:rsidR="00487351"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jeni osobnih podataka </w:t>
      </w:r>
    </w:p>
    <w:p w14:paraId="7BBC9929" w14:textId="1B3169C9" w:rsidR="00A45EFF" w:rsidRPr="006C2B67" w:rsidRDefault="008830F3" w:rsidP="008830F3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□ drugi dokaz/i</w:t>
      </w:r>
      <w:r w:rsidR="001A61CE" w:rsidRPr="006C2B67">
        <w:rPr>
          <w:rFonts w:eastAsia="Times New Roman"/>
          <w:color w:val="1F497D" w:themeColor="text2"/>
          <w:sz w:val="20"/>
          <w:szCs w:val="20"/>
          <w:lang w:eastAsia="hr-HR"/>
        </w:rPr>
        <w:t>: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152C6B" w:rsidRPr="006C2B67">
        <w:rPr>
          <w:rFonts w:eastAsia="Times New Roman"/>
          <w:color w:val="1F497D" w:themeColor="text2"/>
          <w:sz w:val="20"/>
          <w:szCs w:val="20"/>
          <w:lang w:eastAsia="hr-HR"/>
        </w:rPr>
        <w:t>________________________________________</w:t>
      </w:r>
      <w:r w:rsidR="0089760C" w:rsidRPr="006C2B67">
        <w:rPr>
          <w:rFonts w:eastAsia="Times New Roman"/>
          <w:color w:val="1F497D" w:themeColor="text2"/>
          <w:sz w:val="20"/>
          <w:szCs w:val="20"/>
          <w:lang w:eastAsia="hr-HR"/>
        </w:rPr>
        <w:t>_______________________________</w:t>
      </w:r>
    </w:p>
    <w:p w14:paraId="6B6E5B69" w14:textId="6C3A7F45" w:rsidR="0089760C" w:rsidRPr="006C2B67" w:rsidRDefault="0089760C" w:rsidP="008830F3">
      <w:pPr>
        <w:spacing w:before="0" w:line="360" w:lineRule="auto"/>
        <w:ind w:left="709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______________________________________________________________________________________</w:t>
      </w:r>
    </w:p>
    <w:p w14:paraId="20E00D8A" w14:textId="1320F973" w:rsidR="00A45EFF" w:rsidRPr="006C2B67" w:rsidRDefault="008830F3" w:rsidP="00F31B37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                                             </w:t>
      </w:r>
      <w:r w:rsidR="00152C6B"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>(</w:t>
      </w:r>
      <w:r w:rsidR="00487351"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>navesti dokaz/e – npr.</w:t>
      </w:r>
      <w:r w:rsidR="00152C6B"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ovjereni prijevod dokumentacije u slučaju potrebe)</w:t>
      </w:r>
    </w:p>
    <w:p w14:paraId="711023E6" w14:textId="77777777" w:rsidR="00A45EFF" w:rsidRPr="006C2B67" w:rsidRDefault="00A45EFF" w:rsidP="00F31B37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695B3146" w14:textId="77777777" w:rsidR="00CC0EE6" w:rsidRPr="006C2B67" w:rsidRDefault="00A74450" w:rsidP="00A74450">
      <w:pPr>
        <w:spacing w:line="360" w:lineRule="auto"/>
        <w:jc w:val="both"/>
        <w:rPr>
          <w:b/>
          <w:color w:val="1F497D" w:themeColor="text2"/>
          <w:sz w:val="20"/>
          <w:szCs w:val="20"/>
        </w:rPr>
      </w:pPr>
      <w:r w:rsidRPr="006C2B67">
        <w:rPr>
          <w:b/>
          <w:color w:val="1F497D" w:themeColor="text2"/>
          <w:sz w:val="20"/>
          <w:szCs w:val="20"/>
        </w:rPr>
        <w:t xml:space="preserve">  </w:t>
      </w:r>
    </w:p>
    <w:p w14:paraId="3F064B3C" w14:textId="32DC5305" w:rsidR="004D5642" w:rsidRPr="006C2B67" w:rsidRDefault="004D5642" w:rsidP="004D5642">
      <w:pPr>
        <w:spacing w:line="360" w:lineRule="auto"/>
        <w:jc w:val="both"/>
        <w:rPr>
          <w:b/>
          <w:i/>
          <w:color w:val="1F497D" w:themeColor="text2"/>
          <w:sz w:val="20"/>
          <w:szCs w:val="20"/>
        </w:rPr>
      </w:pPr>
      <w:r w:rsidRPr="006C2B67">
        <w:rPr>
          <w:b/>
          <w:color w:val="1F497D" w:themeColor="text2"/>
          <w:sz w:val="20"/>
          <w:szCs w:val="20"/>
        </w:rPr>
        <w:t xml:space="preserve">Način preuzimanja Odobrenja za samostalan rad </w:t>
      </w:r>
      <w:r w:rsidRPr="006C2B67">
        <w:rPr>
          <w:i/>
          <w:color w:val="1F497D" w:themeColor="text2"/>
          <w:sz w:val="20"/>
          <w:szCs w:val="20"/>
        </w:rPr>
        <w:t>(označiti</w:t>
      </w:r>
      <w:r w:rsidR="001D7AF7" w:rsidRPr="006C2B67">
        <w:rPr>
          <w:i/>
          <w:color w:val="1F497D" w:themeColor="text2"/>
          <w:sz w:val="20"/>
          <w:szCs w:val="20"/>
        </w:rPr>
        <w:t xml:space="preserve"> jedan</w:t>
      </w:r>
      <w:r w:rsidR="00947731" w:rsidRPr="006C2B67">
        <w:rPr>
          <w:i/>
          <w:color w:val="1F497D" w:themeColor="text2"/>
          <w:sz w:val="20"/>
          <w:szCs w:val="20"/>
        </w:rPr>
        <w:t xml:space="preserve"> od ponuđenih</w:t>
      </w:r>
      <w:r w:rsidR="001D7AF7" w:rsidRPr="006C2B67">
        <w:rPr>
          <w:i/>
          <w:color w:val="1F497D" w:themeColor="text2"/>
          <w:sz w:val="20"/>
          <w:szCs w:val="20"/>
        </w:rPr>
        <w:t xml:space="preserve"> način preuzimanja</w:t>
      </w:r>
      <w:r w:rsidRPr="006C2B67">
        <w:rPr>
          <w:i/>
          <w:color w:val="1F497D" w:themeColor="text2"/>
          <w:sz w:val="20"/>
          <w:szCs w:val="20"/>
        </w:rPr>
        <w:t>)</w:t>
      </w:r>
      <w:r w:rsidRPr="006C2B67">
        <w:rPr>
          <w:b/>
          <w:i/>
          <w:color w:val="1F497D" w:themeColor="text2"/>
          <w:sz w:val="20"/>
          <w:szCs w:val="20"/>
        </w:rPr>
        <w:t>:</w:t>
      </w:r>
    </w:p>
    <w:p w14:paraId="57199F54" w14:textId="77777777" w:rsidR="00330F73" w:rsidRPr="006C2B67" w:rsidRDefault="00852813" w:rsidP="00330F73">
      <w:pPr>
        <w:pStyle w:val="ListParagraph"/>
        <w:numPr>
          <w:ilvl w:val="0"/>
          <w:numId w:val="12"/>
        </w:numPr>
        <w:spacing w:before="0" w:line="360" w:lineRule="auto"/>
        <w:ind w:left="426" w:hanging="426"/>
        <w:jc w:val="both"/>
        <w:rPr>
          <w:b/>
          <w:color w:val="1F497D" w:themeColor="text2"/>
          <w:sz w:val="20"/>
          <w:szCs w:val="20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Osobno u uredu Komore (</w:t>
      </w:r>
      <w:r w:rsidR="00330F73" w:rsidRPr="006C2B67">
        <w:rPr>
          <w:rFonts w:eastAsia="Times New Roman"/>
          <w:color w:val="1F497D" w:themeColor="text2"/>
          <w:sz w:val="20"/>
          <w:szCs w:val="20"/>
          <w:lang w:eastAsia="hr-HR"/>
        </w:rPr>
        <w:t>zaokružiti lokaciju; rok za preuzimanje 30 dana od obavijesti</w:t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):      </w:t>
      </w:r>
    </w:p>
    <w:p w14:paraId="0705408D" w14:textId="764F310C" w:rsidR="00852813" w:rsidRPr="006C2B67" w:rsidRDefault="00852813" w:rsidP="00330F73">
      <w:pPr>
        <w:pStyle w:val="ListParagraph"/>
        <w:spacing w:before="0" w:line="360" w:lineRule="auto"/>
        <w:jc w:val="both"/>
        <w:rPr>
          <w:b/>
          <w:color w:val="1F497D" w:themeColor="text2"/>
          <w:sz w:val="20"/>
          <w:szCs w:val="20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Zagreb        Rijeka        Split        Osijek      </w:t>
      </w:r>
    </w:p>
    <w:p w14:paraId="6DF0A4A8" w14:textId="77777777" w:rsidR="00852813" w:rsidRPr="006C2B67" w:rsidRDefault="00852813" w:rsidP="00852813">
      <w:pPr>
        <w:pStyle w:val="NoSpacing"/>
        <w:rPr>
          <w:color w:val="1F497D" w:themeColor="text2"/>
          <w:sz w:val="18"/>
          <w:szCs w:val="18"/>
        </w:rPr>
      </w:pPr>
    </w:p>
    <w:p w14:paraId="2359BA31" w14:textId="7A5C44BD" w:rsidR="004D5642" w:rsidRPr="006C2B67" w:rsidRDefault="004D5642" w:rsidP="00352222">
      <w:pPr>
        <w:pStyle w:val="ListParagraph"/>
        <w:numPr>
          <w:ilvl w:val="0"/>
          <w:numId w:val="12"/>
        </w:numPr>
        <w:spacing w:before="0"/>
        <w:ind w:left="426" w:hanging="426"/>
        <w:rPr>
          <w:rFonts w:eastAsia="Times New Roman"/>
          <w:color w:val="1F497D" w:themeColor="text2"/>
          <w:sz w:val="20"/>
          <w:szCs w:val="20"/>
          <w:lang w:eastAsia="hr-HR"/>
        </w:rPr>
      </w:pPr>
      <w:bookmarkStart w:id="0" w:name="_Hlk188359997"/>
      <w:r w:rsidRPr="006C2B67">
        <w:rPr>
          <w:color w:val="1F497D" w:themeColor="text2"/>
          <w:sz w:val="20"/>
          <w:szCs w:val="20"/>
        </w:rPr>
        <w:t>Putem pošte na adresu:_____________________________________________________________</w:t>
      </w:r>
    </w:p>
    <w:p w14:paraId="4448BF12" w14:textId="77777777" w:rsidR="004D5642" w:rsidRPr="006C2B67" w:rsidRDefault="004D5642" w:rsidP="004D5642">
      <w:pPr>
        <w:pStyle w:val="ListParagraph"/>
        <w:spacing w:before="0"/>
        <w:ind w:left="426"/>
        <w:rPr>
          <w:i/>
          <w:color w:val="1F497D" w:themeColor="text2"/>
          <w:sz w:val="20"/>
          <w:szCs w:val="20"/>
        </w:rPr>
      </w:pPr>
      <w:r w:rsidRPr="006C2B67">
        <w:rPr>
          <w:i/>
          <w:color w:val="1F497D" w:themeColor="text2"/>
          <w:sz w:val="20"/>
          <w:szCs w:val="20"/>
        </w:rPr>
        <w:t xml:space="preserve">                                                               (</w:t>
      </w:r>
      <w:r w:rsidRPr="006C2B67">
        <w:rPr>
          <w:i/>
          <w:color w:val="1F497D" w:themeColor="text2"/>
          <w:sz w:val="18"/>
          <w:szCs w:val="18"/>
        </w:rPr>
        <w:t>navesti adresu ako se razlikuje od adrese prebivališta</w:t>
      </w:r>
      <w:r w:rsidRPr="006C2B67">
        <w:rPr>
          <w:i/>
          <w:color w:val="1F497D" w:themeColor="text2"/>
          <w:sz w:val="20"/>
          <w:szCs w:val="20"/>
        </w:rPr>
        <w:t>)</w:t>
      </w:r>
    </w:p>
    <w:p w14:paraId="43AA96A9" w14:textId="77777777" w:rsidR="00852813" w:rsidRPr="006C2B67" w:rsidRDefault="00852813" w:rsidP="00852813">
      <w:pPr>
        <w:pStyle w:val="NoSpacing"/>
        <w:rPr>
          <w:color w:val="1F497D" w:themeColor="text2"/>
          <w:sz w:val="14"/>
          <w:szCs w:val="14"/>
        </w:rPr>
      </w:pPr>
    </w:p>
    <w:p w14:paraId="35D6E424" w14:textId="77777777" w:rsidR="004D5642" w:rsidRPr="006C2B67" w:rsidRDefault="004D5642" w:rsidP="004D5642">
      <w:pPr>
        <w:pStyle w:val="NoSpacing"/>
        <w:ind w:left="426"/>
        <w:rPr>
          <w:color w:val="1F497D" w:themeColor="text2"/>
          <w:sz w:val="4"/>
          <w:szCs w:val="4"/>
        </w:rPr>
      </w:pPr>
    </w:p>
    <w:bookmarkEnd w:id="0"/>
    <w:p w14:paraId="0FFB0150" w14:textId="6D2AD740" w:rsidR="004D5642" w:rsidRPr="006C2B67" w:rsidRDefault="004D5642" w:rsidP="00352222">
      <w:pPr>
        <w:pStyle w:val="ListParagraph"/>
        <w:numPr>
          <w:ilvl w:val="0"/>
          <w:numId w:val="12"/>
        </w:numPr>
        <w:spacing w:before="0"/>
        <w:ind w:left="426" w:hanging="426"/>
        <w:rPr>
          <w:i/>
          <w:color w:val="1F497D" w:themeColor="text2"/>
          <w:sz w:val="20"/>
          <w:szCs w:val="20"/>
        </w:rPr>
      </w:pPr>
      <w:r w:rsidRPr="006C2B67">
        <w:rPr>
          <w:color w:val="1F497D" w:themeColor="text2"/>
          <w:sz w:val="20"/>
          <w:szCs w:val="20"/>
        </w:rPr>
        <w:t>Elektronička dostava na e-adresu</w:t>
      </w:r>
      <w:r w:rsidR="00352222">
        <w:rPr>
          <w:color w:val="1F497D" w:themeColor="text2"/>
          <w:sz w:val="20"/>
          <w:szCs w:val="20"/>
        </w:rPr>
        <w:t xml:space="preserve"> </w:t>
      </w:r>
      <w:r w:rsidR="00352222" w:rsidRPr="00352222">
        <w:rPr>
          <w:color w:val="1F497D" w:themeColor="text2"/>
          <w:sz w:val="20"/>
          <w:szCs w:val="20"/>
        </w:rPr>
        <w:t>(elektronički potpisani dokument)</w:t>
      </w:r>
      <w:r w:rsidR="00352222">
        <w:rPr>
          <w:color w:val="1F497D" w:themeColor="text2"/>
          <w:sz w:val="20"/>
          <w:szCs w:val="20"/>
        </w:rPr>
        <w:t>: _____________________</w:t>
      </w:r>
      <w:bookmarkStart w:id="1" w:name="_GoBack"/>
      <w:bookmarkEnd w:id="1"/>
    </w:p>
    <w:p w14:paraId="4E337E5E" w14:textId="57EC2193" w:rsidR="001D7AF7" w:rsidRPr="006C2B67" w:rsidRDefault="001D7AF7" w:rsidP="001D7AF7">
      <w:pPr>
        <w:spacing w:before="0"/>
        <w:ind w:left="66"/>
        <w:rPr>
          <w:i/>
          <w:color w:val="1F497D" w:themeColor="text2"/>
          <w:sz w:val="20"/>
          <w:szCs w:val="20"/>
        </w:rPr>
      </w:pPr>
    </w:p>
    <w:p w14:paraId="18D0F27A" w14:textId="59853FCE" w:rsidR="001D7AF7" w:rsidRPr="006C2B67" w:rsidRDefault="001D7AF7" w:rsidP="001D7AF7">
      <w:pPr>
        <w:spacing w:before="0"/>
        <w:ind w:left="66"/>
        <w:rPr>
          <w:i/>
          <w:color w:val="1F497D" w:themeColor="text2"/>
          <w:sz w:val="20"/>
          <w:szCs w:val="20"/>
        </w:rPr>
      </w:pPr>
    </w:p>
    <w:p w14:paraId="656C21C2" w14:textId="77777777" w:rsidR="00947731" w:rsidRPr="006C2B67" w:rsidRDefault="00947731" w:rsidP="00947731">
      <w:pPr>
        <w:spacing w:before="0"/>
        <w:ind w:left="66"/>
        <w:rPr>
          <w:b/>
          <w:i/>
          <w:color w:val="1F497D" w:themeColor="text2"/>
          <w:sz w:val="20"/>
          <w:szCs w:val="20"/>
        </w:rPr>
      </w:pPr>
      <w:r w:rsidRPr="006C2B67">
        <w:rPr>
          <w:b/>
          <w:i/>
          <w:color w:val="1F497D" w:themeColor="text2"/>
          <w:sz w:val="20"/>
          <w:szCs w:val="20"/>
        </w:rPr>
        <w:t>Svu dokumentaciju liječnik je dužan predati u ovjerenim preslikama ili preslike predočiti službenoj osobi u stručnoj službi HLK-a koja će preslike dokumentacije ovjeriti potpisom i pečatom.</w:t>
      </w:r>
    </w:p>
    <w:p w14:paraId="005804BE" w14:textId="77777777" w:rsidR="00947731" w:rsidRPr="006C2B67" w:rsidRDefault="00947731" w:rsidP="00947731">
      <w:pPr>
        <w:spacing w:before="0"/>
        <w:ind w:left="66"/>
        <w:rPr>
          <w:b/>
          <w:i/>
          <w:color w:val="1F497D" w:themeColor="text2"/>
          <w:sz w:val="20"/>
          <w:szCs w:val="20"/>
        </w:rPr>
      </w:pPr>
    </w:p>
    <w:p w14:paraId="4BBAAAC4" w14:textId="77777777" w:rsidR="00947731" w:rsidRPr="006C2B67" w:rsidRDefault="00947731" w:rsidP="00947731">
      <w:pPr>
        <w:spacing w:before="0"/>
        <w:ind w:left="66"/>
        <w:rPr>
          <w:b/>
          <w:i/>
          <w:color w:val="1F497D" w:themeColor="text2"/>
          <w:sz w:val="20"/>
          <w:szCs w:val="20"/>
        </w:rPr>
      </w:pPr>
      <w:r w:rsidRPr="006C2B67">
        <w:rPr>
          <w:b/>
          <w:i/>
          <w:color w:val="1F497D" w:themeColor="text2"/>
          <w:sz w:val="20"/>
          <w:szCs w:val="20"/>
        </w:rPr>
        <w:t>Izjavljujem da su podaci u ovom dokumentu istiniti i da je priložena dokumentacija identična izvorniku.</w:t>
      </w:r>
    </w:p>
    <w:p w14:paraId="67EDA710" w14:textId="13A2BE53" w:rsidR="001D7AF7" w:rsidRPr="006C2B67" w:rsidRDefault="001D7AF7" w:rsidP="001D7AF7">
      <w:pPr>
        <w:spacing w:before="0"/>
        <w:ind w:left="66"/>
        <w:rPr>
          <w:b/>
          <w:i/>
          <w:color w:val="1F497D" w:themeColor="text2"/>
          <w:sz w:val="20"/>
          <w:szCs w:val="20"/>
        </w:rPr>
      </w:pPr>
    </w:p>
    <w:p w14:paraId="125626A7" w14:textId="686B818A" w:rsidR="00CC0EE6" w:rsidRPr="006C2B67" w:rsidRDefault="00CC0EE6" w:rsidP="0089760C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0B1E9036" w14:textId="77777777" w:rsidR="00CC0EE6" w:rsidRPr="006C2B67" w:rsidRDefault="00CC0EE6" w:rsidP="0089760C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01FB5FAC" w14:textId="77777777" w:rsidR="001D7AF7" w:rsidRPr="006C2B67" w:rsidRDefault="001D7AF7" w:rsidP="0089760C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48C97D36" w14:textId="4CBCCC6D" w:rsidR="0089760C" w:rsidRPr="006C2B67" w:rsidRDefault="0089760C" w:rsidP="0089760C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>U ____________________, ________________________</w:t>
      </w:r>
    </w:p>
    <w:p w14:paraId="74D562C5" w14:textId="77777777" w:rsidR="0089760C" w:rsidRPr="006C2B67" w:rsidRDefault="0089760C" w:rsidP="0089760C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(navesti mjesto)               (navesti datum)</w:t>
      </w:r>
    </w:p>
    <w:p w14:paraId="393B1DD2" w14:textId="57B98E50" w:rsidR="0089760C" w:rsidRPr="006C2B67" w:rsidRDefault="0089760C" w:rsidP="0089760C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0495882E" w14:textId="77777777" w:rsidR="004A1E8D" w:rsidRPr="006C2B67" w:rsidRDefault="004A1E8D" w:rsidP="0089760C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2BF3DDAD" w14:textId="77777777" w:rsidR="0089760C" w:rsidRPr="006C2B67" w:rsidRDefault="0089760C" w:rsidP="0089760C">
      <w:pPr>
        <w:spacing w:before="0"/>
        <w:ind w:left="5915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__________________________________  </w:t>
      </w:r>
    </w:p>
    <w:p w14:paraId="458C0E43" w14:textId="15FE9849" w:rsidR="0089760C" w:rsidRPr="006C2B67" w:rsidRDefault="0089760C" w:rsidP="0089760C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                                                                                                        </w:t>
      </w:r>
      <w:r w:rsidR="00837ABB" w:rsidRPr="006C2B67">
        <w:rPr>
          <w:rFonts w:eastAsia="Times New Roman"/>
          <w:color w:val="1F497D" w:themeColor="text2"/>
          <w:sz w:val="20"/>
          <w:szCs w:val="20"/>
          <w:lang w:eastAsia="hr-HR"/>
        </w:rPr>
        <w:tab/>
      </w:r>
      <w:r w:rsidRPr="006C2B67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Pr="006C2B67">
        <w:rPr>
          <w:rFonts w:eastAsia="Times New Roman"/>
          <w:i/>
          <w:color w:val="1F497D" w:themeColor="text2"/>
          <w:sz w:val="20"/>
          <w:szCs w:val="20"/>
          <w:lang w:eastAsia="hr-HR"/>
        </w:rPr>
        <w:t>(potpis podnositelja zahtjeva)</w:t>
      </w:r>
    </w:p>
    <w:p w14:paraId="290C0711" w14:textId="2A9BC0D1" w:rsidR="0089760C" w:rsidRPr="006C2B67" w:rsidRDefault="0089760C" w:rsidP="0089760C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4D77F223" w14:textId="5EA4DE9E" w:rsidR="0089760C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  <w:r w:rsidRPr="006C2B67">
        <w:rPr>
          <w:color w:val="1F497D" w:themeColor="text2"/>
          <w:sz w:val="20"/>
          <w:szCs w:val="20"/>
        </w:rPr>
        <w:tab/>
      </w:r>
    </w:p>
    <w:p w14:paraId="75FD4510" w14:textId="6EAA4F66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16B4E362" w14:textId="6640FD0E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6638DC73" w14:textId="2477125E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0708660F" w14:textId="5FFE1F8A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330CE799" w14:textId="51F1FC3B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4B66352E" w14:textId="0441B1BF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674CB032" w14:textId="6A4869E6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771387D9" w14:textId="44EDDE26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747029B3" w14:textId="77777777" w:rsidR="00947731" w:rsidRPr="006C2B67" w:rsidRDefault="00947731" w:rsidP="00947731">
      <w:pPr>
        <w:tabs>
          <w:tab w:val="left" w:pos="1597"/>
        </w:tabs>
        <w:spacing w:before="0"/>
        <w:rPr>
          <w:color w:val="1F497D" w:themeColor="text2"/>
          <w:sz w:val="20"/>
          <w:szCs w:val="20"/>
        </w:rPr>
      </w:pPr>
    </w:p>
    <w:p w14:paraId="794E9284" w14:textId="7BE68FFA" w:rsidR="00852813" w:rsidRPr="006C2B67" w:rsidRDefault="00852813" w:rsidP="0089760C">
      <w:pPr>
        <w:spacing w:before="0"/>
        <w:rPr>
          <w:color w:val="1F497D" w:themeColor="text2"/>
          <w:sz w:val="20"/>
          <w:szCs w:val="20"/>
        </w:rPr>
      </w:pPr>
    </w:p>
    <w:p w14:paraId="021A9ACD" w14:textId="77777777" w:rsidR="00852813" w:rsidRPr="006C2B67" w:rsidRDefault="00852813" w:rsidP="0089760C">
      <w:pPr>
        <w:spacing w:before="0"/>
        <w:rPr>
          <w:color w:val="1F497D" w:themeColor="text2"/>
          <w:sz w:val="20"/>
          <w:szCs w:val="20"/>
        </w:rPr>
      </w:pPr>
    </w:p>
    <w:p w14:paraId="1FDB8A45" w14:textId="77777777" w:rsidR="00947731" w:rsidRPr="006C2B67" w:rsidRDefault="00947731" w:rsidP="00520A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-426"/>
        <w:jc w:val="both"/>
        <w:rPr>
          <w:color w:val="1F497D" w:themeColor="text2"/>
          <w:sz w:val="20"/>
          <w:szCs w:val="20"/>
        </w:rPr>
      </w:pPr>
    </w:p>
    <w:p w14:paraId="776DC8B3" w14:textId="4E5EA48D" w:rsidR="00A946E3" w:rsidRPr="006C2B67" w:rsidRDefault="0089760C" w:rsidP="00520A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6C2B67">
        <w:rPr>
          <w:i/>
          <w:color w:val="1F497D" w:themeColor="text2"/>
          <w:sz w:val="20"/>
          <w:szCs w:val="20"/>
        </w:rPr>
        <w:lastRenderedPageBreak/>
        <w:t>Napomena: Član je dužan prije podnošenja ovog zahtjeva izvršiti provjeru podataka upisanih u Imenik liječnika Hrvatske liječničke komore, odnosno izvršiti odgovarajuću promjenu podataka, uz obvezu prilaganja dokaza kojim potvrđuje istinitost podataka čiji se upis ili promjena traži.</w:t>
      </w:r>
    </w:p>
    <w:sectPr w:rsidR="00A946E3" w:rsidRPr="006C2B67" w:rsidSect="0098685E">
      <w:footerReference w:type="default" r:id="rId8"/>
      <w:headerReference w:type="first" r:id="rId9"/>
      <w:footerReference w:type="first" r:id="rId10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966D" w14:textId="77777777" w:rsidR="00694BAF" w:rsidRPr="00183E90" w:rsidRDefault="00694BAF" w:rsidP="00E56C3B">
      <w:pPr>
        <w:spacing w:before="0"/>
      </w:pPr>
      <w:r w:rsidRPr="00183E90">
        <w:separator/>
      </w:r>
    </w:p>
  </w:endnote>
  <w:endnote w:type="continuationSeparator" w:id="0">
    <w:p w14:paraId="4653C43A" w14:textId="77777777" w:rsidR="00694BAF" w:rsidRPr="00183E90" w:rsidRDefault="00694BAF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17FDAD30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352222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352222">
      <w:rPr>
        <w:rFonts w:ascii="Calibri" w:hAnsi="Calibri"/>
        <w:noProof/>
        <w:sz w:val="20"/>
        <w:szCs w:val="20"/>
      </w:rPr>
      <w:t>3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09606988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352222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352222">
      <w:rPr>
        <w:rFonts w:ascii="Calibri" w:hAnsi="Calibri"/>
        <w:noProof/>
        <w:sz w:val="18"/>
        <w:szCs w:val="16"/>
      </w:rPr>
      <w:t>3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0897E" w14:textId="77777777" w:rsidR="00694BAF" w:rsidRPr="00183E90" w:rsidRDefault="00694BAF" w:rsidP="00E56C3B">
      <w:pPr>
        <w:spacing w:before="0"/>
      </w:pPr>
      <w:r w:rsidRPr="00183E90">
        <w:separator/>
      </w:r>
    </w:p>
  </w:footnote>
  <w:footnote w:type="continuationSeparator" w:id="0">
    <w:p w14:paraId="0A74CD46" w14:textId="77777777" w:rsidR="00694BAF" w:rsidRPr="00183E90" w:rsidRDefault="00694BAF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227E7B40" w:rsidR="009A7F4A" w:rsidRPr="00183E90" w:rsidRDefault="00D10487" w:rsidP="00D10487">
    <w:pPr>
      <w:pStyle w:val="Header"/>
      <w:tabs>
        <w:tab w:val="clear" w:pos="4536"/>
        <w:tab w:val="clear" w:pos="9072"/>
        <w:tab w:val="left" w:pos="5651"/>
        <w:tab w:val="right" w:pos="9354"/>
      </w:tabs>
      <w:spacing w:after="840"/>
      <w:rPr>
        <w:rFonts w:ascii="DIN Next LT Pro Bold" w:hAnsi="DIN Next LT Pro Bold"/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273882" wp14:editId="195BFCD9">
          <wp:simplePos x="0" y="0"/>
          <wp:positionH relativeFrom="column">
            <wp:posOffset>-543086</wp:posOffset>
          </wp:positionH>
          <wp:positionV relativeFrom="paragraph">
            <wp:posOffset>-195436</wp:posOffset>
          </wp:positionV>
          <wp:extent cx="800100" cy="806426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3CE">
      <w:rPr>
        <w:rFonts w:eastAsia="Times New Roman"/>
        <w:noProof/>
        <w:color w:val="auto"/>
        <w:kern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6307F40" wp14:editId="72888124">
              <wp:simplePos x="0" y="0"/>
              <wp:positionH relativeFrom="page">
                <wp:posOffset>1457325</wp:posOffset>
              </wp:positionH>
              <wp:positionV relativeFrom="topMargin">
                <wp:posOffset>463550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71B9" w14:textId="77777777" w:rsidR="00D10487" w:rsidRPr="00321946" w:rsidRDefault="00D10487" w:rsidP="00D10487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0157" w14:textId="77777777" w:rsidR="00D10487" w:rsidRPr="009E1EA0" w:rsidRDefault="00D10487" w:rsidP="00D10487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347A" w14:textId="77777777" w:rsidR="00D10487" w:rsidRPr="009E1EA0" w:rsidRDefault="00D10487" w:rsidP="00D10487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6307F40" id="Group 1" o:spid="_x0000_s1026" style="position:absolute;margin-left:114.75pt;margin-top:36.5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1BC271B9" w14:textId="77777777" w:rsidR="00D10487" w:rsidRPr="00321946" w:rsidRDefault="00D10487" w:rsidP="00D10487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23A50157" w14:textId="77777777" w:rsidR="00D10487" w:rsidRPr="009E1EA0" w:rsidRDefault="00D10487" w:rsidP="00D10487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 xml:space="preserve">CROATIAN </w:t>
                      </w:r>
                      <w:r w:rsidRPr="009E1EA0">
                        <w:rPr>
                          <w:color w:val="1B1B4A"/>
                        </w:rPr>
                        <w:t>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491347A" w14:textId="77777777" w:rsidR="00D10487" w:rsidRPr="009E1EA0" w:rsidRDefault="00D10487" w:rsidP="00D10487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  <w:r>
      <w:rPr>
        <w:rFonts w:ascii="DIN Next LT Pro Bold" w:hAnsi="DIN Next LT Pro Bold"/>
        <w:b/>
        <w:sz w:val="28"/>
        <w:szCs w:val="28"/>
      </w:rPr>
      <w:tab/>
    </w:r>
    <w:r>
      <w:rPr>
        <w:rFonts w:ascii="DIN Next LT Pro Bold" w:hAnsi="DIN Next LT Pro Bold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11E36"/>
    <w:rsid w:val="00041B3D"/>
    <w:rsid w:val="00042A39"/>
    <w:rsid w:val="00046E0A"/>
    <w:rsid w:val="0005306B"/>
    <w:rsid w:val="00081A81"/>
    <w:rsid w:val="00083238"/>
    <w:rsid w:val="00086F7E"/>
    <w:rsid w:val="00092512"/>
    <w:rsid w:val="000A0A59"/>
    <w:rsid w:val="000C13A4"/>
    <w:rsid w:val="000D4495"/>
    <w:rsid w:val="000F2C62"/>
    <w:rsid w:val="000F59BD"/>
    <w:rsid w:val="00100835"/>
    <w:rsid w:val="00121237"/>
    <w:rsid w:val="0014062B"/>
    <w:rsid w:val="001418E0"/>
    <w:rsid w:val="00145BCE"/>
    <w:rsid w:val="00152C6B"/>
    <w:rsid w:val="001576AC"/>
    <w:rsid w:val="0017359F"/>
    <w:rsid w:val="00183E90"/>
    <w:rsid w:val="001849C1"/>
    <w:rsid w:val="00192A82"/>
    <w:rsid w:val="001A61CE"/>
    <w:rsid w:val="001C35D3"/>
    <w:rsid w:val="001D7AF7"/>
    <w:rsid w:val="001F5A04"/>
    <w:rsid w:val="0020587E"/>
    <w:rsid w:val="002060F5"/>
    <w:rsid w:val="00210723"/>
    <w:rsid w:val="00224FEB"/>
    <w:rsid w:val="002256ED"/>
    <w:rsid w:val="00232BFC"/>
    <w:rsid w:val="0024410B"/>
    <w:rsid w:val="00265169"/>
    <w:rsid w:val="00270242"/>
    <w:rsid w:val="00271B57"/>
    <w:rsid w:val="00272FAA"/>
    <w:rsid w:val="002818F5"/>
    <w:rsid w:val="002B44DF"/>
    <w:rsid w:val="002B465F"/>
    <w:rsid w:val="002B7878"/>
    <w:rsid w:val="002D1505"/>
    <w:rsid w:val="002D207E"/>
    <w:rsid w:val="002E2A7E"/>
    <w:rsid w:val="002E6E11"/>
    <w:rsid w:val="0032784D"/>
    <w:rsid w:val="00330F73"/>
    <w:rsid w:val="00335E64"/>
    <w:rsid w:val="00344449"/>
    <w:rsid w:val="003463CE"/>
    <w:rsid w:val="003474B2"/>
    <w:rsid w:val="00352222"/>
    <w:rsid w:val="003617D5"/>
    <w:rsid w:val="00366E4D"/>
    <w:rsid w:val="00380382"/>
    <w:rsid w:val="003B2C30"/>
    <w:rsid w:val="003B41E8"/>
    <w:rsid w:val="003B4FCA"/>
    <w:rsid w:val="003D085C"/>
    <w:rsid w:val="003D1EF2"/>
    <w:rsid w:val="003D2096"/>
    <w:rsid w:val="003E4645"/>
    <w:rsid w:val="003F52B2"/>
    <w:rsid w:val="004030A5"/>
    <w:rsid w:val="004030C7"/>
    <w:rsid w:val="004046E2"/>
    <w:rsid w:val="004464B6"/>
    <w:rsid w:val="0045271C"/>
    <w:rsid w:val="00454085"/>
    <w:rsid w:val="00470FED"/>
    <w:rsid w:val="00485D1D"/>
    <w:rsid w:val="00487351"/>
    <w:rsid w:val="004A1E8D"/>
    <w:rsid w:val="004D5642"/>
    <w:rsid w:val="004D6FB9"/>
    <w:rsid w:val="004F57AF"/>
    <w:rsid w:val="00502CA4"/>
    <w:rsid w:val="00507D57"/>
    <w:rsid w:val="00512DE5"/>
    <w:rsid w:val="0051373E"/>
    <w:rsid w:val="00520A37"/>
    <w:rsid w:val="00536C98"/>
    <w:rsid w:val="005573D0"/>
    <w:rsid w:val="005575EC"/>
    <w:rsid w:val="005624CD"/>
    <w:rsid w:val="005722C1"/>
    <w:rsid w:val="00572862"/>
    <w:rsid w:val="00574A89"/>
    <w:rsid w:val="00580CF3"/>
    <w:rsid w:val="00582174"/>
    <w:rsid w:val="0058727E"/>
    <w:rsid w:val="00597D07"/>
    <w:rsid w:val="005A1CCA"/>
    <w:rsid w:val="005D7D63"/>
    <w:rsid w:val="005E4AE5"/>
    <w:rsid w:val="00604527"/>
    <w:rsid w:val="00607053"/>
    <w:rsid w:val="006079BB"/>
    <w:rsid w:val="006127D1"/>
    <w:rsid w:val="006325E2"/>
    <w:rsid w:val="00672DA5"/>
    <w:rsid w:val="006931B5"/>
    <w:rsid w:val="00694BAF"/>
    <w:rsid w:val="00694E21"/>
    <w:rsid w:val="00695AF6"/>
    <w:rsid w:val="006A402E"/>
    <w:rsid w:val="006B12F9"/>
    <w:rsid w:val="006B690D"/>
    <w:rsid w:val="006C2413"/>
    <w:rsid w:val="006C2B67"/>
    <w:rsid w:val="006E044F"/>
    <w:rsid w:val="006E0B3D"/>
    <w:rsid w:val="006F1E5C"/>
    <w:rsid w:val="00702841"/>
    <w:rsid w:val="007129DF"/>
    <w:rsid w:val="007214A6"/>
    <w:rsid w:val="00723CE5"/>
    <w:rsid w:val="00726FFC"/>
    <w:rsid w:val="0072713B"/>
    <w:rsid w:val="00731636"/>
    <w:rsid w:val="007365E7"/>
    <w:rsid w:val="007433F5"/>
    <w:rsid w:val="00743BE1"/>
    <w:rsid w:val="007442AC"/>
    <w:rsid w:val="00770052"/>
    <w:rsid w:val="007774D3"/>
    <w:rsid w:val="007878DA"/>
    <w:rsid w:val="007937CE"/>
    <w:rsid w:val="00795235"/>
    <w:rsid w:val="0079627D"/>
    <w:rsid w:val="007A197E"/>
    <w:rsid w:val="007C6256"/>
    <w:rsid w:val="007D6C2A"/>
    <w:rsid w:val="007E0517"/>
    <w:rsid w:val="007E7BC0"/>
    <w:rsid w:val="00821D70"/>
    <w:rsid w:val="0083194D"/>
    <w:rsid w:val="00837ABB"/>
    <w:rsid w:val="00845B92"/>
    <w:rsid w:val="00852813"/>
    <w:rsid w:val="00881C87"/>
    <w:rsid w:val="008830F3"/>
    <w:rsid w:val="008954ED"/>
    <w:rsid w:val="0089760C"/>
    <w:rsid w:val="008B1826"/>
    <w:rsid w:val="008B6666"/>
    <w:rsid w:val="008C272C"/>
    <w:rsid w:val="008E2932"/>
    <w:rsid w:val="008F381A"/>
    <w:rsid w:val="0093343B"/>
    <w:rsid w:val="00947332"/>
    <w:rsid w:val="00947731"/>
    <w:rsid w:val="0095388F"/>
    <w:rsid w:val="009829D3"/>
    <w:rsid w:val="00984ED7"/>
    <w:rsid w:val="0098685E"/>
    <w:rsid w:val="00992F1F"/>
    <w:rsid w:val="009A7F4A"/>
    <w:rsid w:val="009E2438"/>
    <w:rsid w:val="009F6CA6"/>
    <w:rsid w:val="00A235BC"/>
    <w:rsid w:val="00A45EFF"/>
    <w:rsid w:val="00A66E02"/>
    <w:rsid w:val="00A74450"/>
    <w:rsid w:val="00A8179C"/>
    <w:rsid w:val="00A85991"/>
    <w:rsid w:val="00A946E3"/>
    <w:rsid w:val="00AB0793"/>
    <w:rsid w:val="00AB3FC7"/>
    <w:rsid w:val="00AC03B0"/>
    <w:rsid w:val="00AD35B1"/>
    <w:rsid w:val="00AD493E"/>
    <w:rsid w:val="00AD552F"/>
    <w:rsid w:val="00AF0A02"/>
    <w:rsid w:val="00AF64EA"/>
    <w:rsid w:val="00B17F97"/>
    <w:rsid w:val="00B2171F"/>
    <w:rsid w:val="00B23936"/>
    <w:rsid w:val="00B24AE4"/>
    <w:rsid w:val="00B2646E"/>
    <w:rsid w:val="00B42702"/>
    <w:rsid w:val="00B47BD2"/>
    <w:rsid w:val="00B74203"/>
    <w:rsid w:val="00B761FF"/>
    <w:rsid w:val="00B77FB5"/>
    <w:rsid w:val="00B83247"/>
    <w:rsid w:val="00BB3349"/>
    <w:rsid w:val="00BB3848"/>
    <w:rsid w:val="00BC78A3"/>
    <w:rsid w:val="00BF087E"/>
    <w:rsid w:val="00C47CFD"/>
    <w:rsid w:val="00C47EC6"/>
    <w:rsid w:val="00C8340D"/>
    <w:rsid w:val="00C940B0"/>
    <w:rsid w:val="00C96762"/>
    <w:rsid w:val="00CC0EE6"/>
    <w:rsid w:val="00CC38CC"/>
    <w:rsid w:val="00CD3E89"/>
    <w:rsid w:val="00CE1651"/>
    <w:rsid w:val="00D10487"/>
    <w:rsid w:val="00D50F06"/>
    <w:rsid w:val="00D56B3B"/>
    <w:rsid w:val="00D62551"/>
    <w:rsid w:val="00D703BB"/>
    <w:rsid w:val="00D70B23"/>
    <w:rsid w:val="00D85AAA"/>
    <w:rsid w:val="00D96DCF"/>
    <w:rsid w:val="00DB28DC"/>
    <w:rsid w:val="00DB6812"/>
    <w:rsid w:val="00E00DEF"/>
    <w:rsid w:val="00E03622"/>
    <w:rsid w:val="00E27433"/>
    <w:rsid w:val="00E33334"/>
    <w:rsid w:val="00E479A3"/>
    <w:rsid w:val="00E56C3B"/>
    <w:rsid w:val="00E81D1F"/>
    <w:rsid w:val="00EA4EDC"/>
    <w:rsid w:val="00EB0F7C"/>
    <w:rsid w:val="00EB1E53"/>
    <w:rsid w:val="00EC1109"/>
    <w:rsid w:val="00EC401B"/>
    <w:rsid w:val="00EC542F"/>
    <w:rsid w:val="00ED5494"/>
    <w:rsid w:val="00F03B70"/>
    <w:rsid w:val="00F13603"/>
    <w:rsid w:val="00F31B37"/>
    <w:rsid w:val="00F31B78"/>
    <w:rsid w:val="00F45D82"/>
    <w:rsid w:val="00F5512D"/>
    <w:rsid w:val="00F5526A"/>
    <w:rsid w:val="00F72C14"/>
    <w:rsid w:val="00F805F7"/>
    <w:rsid w:val="00F80BDF"/>
    <w:rsid w:val="00F92A39"/>
    <w:rsid w:val="00FA298F"/>
    <w:rsid w:val="00FB0D09"/>
    <w:rsid w:val="00FB20C4"/>
    <w:rsid w:val="00FD317B"/>
    <w:rsid w:val="00FE2CC2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25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rsid w:val="00E56C3B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rsid w:val="00E56C3B"/>
    <w:rPr>
      <w:rFonts w:ascii="Palatino Linotype" w:hAnsi="Palatino Linotype"/>
    </w:rPr>
  </w:style>
  <w:style w:type="character" w:styleId="FollowedHyperlink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ListParagraph">
    <w:name w:val="List Paragraph"/>
    <w:basedOn w:val="Normal"/>
    <w:uiPriority w:val="34"/>
    <w:rsid w:val="00046E0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Heading2Char">
    <w:name w:val="Heading 2 Char"/>
    <w:link w:val="Heading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Heading3Char">
    <w:name w:val="Heading 3 Char"/>
    <w:link w:val="Heading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SubtitleChar">
    <w:name w:val="Subtitle Char"/>
    <w:link w:val="Subtitle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IntenseEmphasis">
    <w:name w:val="Intense Emphasis"/>
    <w:uiPriority w:val="21"/>
    <w:rsid w:val="0032784D"/>
    <w:rPr>
      <w:i/>
      <w:iCs/>
      <w:color w:val="5B9BD5"/>
    </w:rPr>
  </w:style>
  <w:style w:type="paragraph" w:styleId="NoSpacing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FootnoteReferenc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2C30"/>
    <w:rPr>
      <w:color w:val="000000"/>
      <w:sz w:val="20"/>
      <w:szCs w:val="20"/>
    </w:rPr>
  </w:style>
  <w:style w:type="character" w:styleId="Emphasis">
    <w:name w:val="Emphasis"/>
    <w:basedOn w:val="DefaultParagraphFont"/>
    <w:uiPriority w:val="20"/>
    <w:rsid w:val="001C35D3"/>
    <w:rPr>
      <w:i/>
      <w:iCs/>
    </w:rPr>
  </w:style>
  <w:style w:type="table" w:styleId="TableGrid">
    <w:name w:val="Table Grid"/>
    <w:basedOn w:val="TableNormal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character" w:customStyle="1" w:styleId="Bodytext2">
    <w:name w:val="Body text (2)"/>
    <w:basedOn w:val="DefaultParagraphFont"/>
    <w:rsid w:val="007028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NotItalic">
    <w:name w:val="Body text (7) + Not Italic"/>
    <w:basedOn w:val="DefaultParagraphFont"/>
    <w:rsid w:val="0070284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HLKHead1">
    <w:name w:val="HLK_Head_1"/>
    <w:link w:val="HLKHead1Char"/>
    <w:rsid w:val="00D10487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D10487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DefaultParagraphFont"/>
    <w:link w:val="HLKHead1"/>
    <w:rsid w:val="00D10487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D10487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DefaultParagraphFont"/>
    <w:link w:val="HLKHead2"/>
    <w:rsid w:val="00D10487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DefaultParagraphFont"/>
    <w:link w:val="HLKHead3"/>
    <w:rsid w:val="00D10487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8CBB-2374-4D21-886E-95F8FC65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14</cp:revision>
  <cp:lastPrinted>2020-05-14T06:45:00Z</cp:lastPrinted>
  <dcterms:created xsi:type="dcterms:W3CDTF">2025-01-21T13:17:00Z</dcterms:created>
  <dcterms:modified xsi:type="dcterms:W3CDTF">2026-01-08T10:13:00Z</dcterms:modified>
</cp:coreProperties>
</file>