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093C2" w14:textId="00295DA9" w:rsidR="007C3382" w:rsidRDefault="009840BA" w:rsidP="009840BA">
      <w:pPr>
        <w:spacing w:after="0" w:line="240" w:lineRule="auto"/>
        <w:rPr>
          <w:rFonts w:ascii="Arial" w:hAnsi="Arial"/>
          <w:b/>
        </w:rPr>
      </w:pPr>
      <w:r w:rsidRPr="001A4FE6">
        <w:rPr>
          <w:rFonts w:ascii="Arial" w:hAnsi="Arial"/>
          <w:b/>
        </w:rPr>
        <w:t xml:space="preserve">                                                                </w:t>
      </w:r>
      <w:r w:rsidR="00302942" w:rsidRPr="001A4FE6">
        <w:rPr>
          <w:rFonts w:ascii="Arial" w:hAnsi="Arial"/>
          <w:b/>
        </w:rPr>
        <w:t>Troškovnik</w:t>
      </w:r>
    </w:p>
    <w:p w14:paraId="4DFABB57" w14:textId="26F1D31F" w:rsidR="005B1E84" w:rsidRDefault="005B1E84" w:rsidP="009840BA">
      <w:pPr>
        <w:spacing w:after="0" w:line="240" w:lineRule="auto"/>
        <w:rPr>
          <w:rFonts w:ascii="Arial" w:hAnsi="Arial"/>
          <w:b/>
        </w:rPr>
      </w:pPr>
    </w:p>
    <w:p w14:paraId="263D1E4F" w14:textId="69F9AAB2" w:rsidR="005B1E84" w:rsidRPr="001A4FE6" w:rsidRDefault="0090017D" w:rsidP="0090017D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GRUPA </w:t>
      </w:r>
      <w:r w:rsidR="007F45F1">
        <w:rPr>
          <w:rFonts w:ascii="Arial" w:hAnsi="Arial"/>
          <w:b/>
        </w:rPr>
        <w:t>2</w:t>
      </w:r>
      <w:r w:rsidR="00B35C0A">
        <w:rPr>
          <w:rFonts w:ascii="Arial" w:hAnsi="Arial"/>
          <w:b/>
        </w:rPr>
        <w:t xml:space="preserve"> – Regija </w:t>
      </w:r>
      <w:r w:rsidR="007F45F1">
        <w:rPr>
          <w:rFonts w:ascii="Arial" w:hAnsi="Arial"/>
          <w:b/>
        </w:rPr>
        <w:t>Južna</w:t>
      </w:r>
      <w:r w:rsidR="00B35C0A">
        <w:rPr>
          <w:rFonts w:ascii="Arial" w:hAnsi="Arial"/>
          <w:b/>
        </w:rPr>
        <w:t xml:space="preserve"> RH</w:t>
      </w:r>
    </w:p>
    <w:p w14:paraId="3E2A5A82" w14:textId="77777777" w:rsidR="00BF4DEF" w:rsidRPr="001A4FE6" w:rsidRDefault="00BF4DEF" w:rsidP="00713332">
      <w:pPr>
        <w:spacing w:after="0" w:line="240" w:lineRule="auto"/>
        <w:rPr>
          <w:rFonts w:ascii="Arial" w:hAnsi="Arial"/>
        </w:rPr>
      </w:pPr>
    </w:p>
    <w:p w14:paraId="029F44C3" w14:textId="77777777" w:rsidR="00BB2119" w:rsidRDefault="00BB2119" w:rsidP="00BB2119">
      <w:pPr>
        <w:tabs>
          <w:tab w:val="left" w:pos="5190"/>
        </w:tabs>
        <w:spacing w:after="0" w:line="240" w:lineRule="auto"/>
        <w:jc w:val="center"/>
        <w:rPr>
          <w:b/>
          <w:sz w:val="24"/>
          <w:szCs w:val="24"/>
        </w:rPr>
      </w:pPr>
      <w:bookmarkStart w:id="0" w:name="_Hlk96519074"/>
      <w:r w:rsidRPr="00562972">
        <w:rPr>
          <w:b/>
          <w:sz w:val="24"/>
          <w:szCs w:val="24"/>
        </w:rPr>
        <w:t xml:space="preserve">Nabava usluge instruktora za održavanje edukacijskih </w:t>
      </w:r>
      <w:r>
        <w:rPr>
          <w:b/>
          <w:sz w:val="24"/>
          <w:szCs w:val="24"/>
        </w:rPr>
        <w:t>radionica</w:t>
      </w:r>
      <w:r w:rsidRPr="00562972">
        <w:rPr>
          <w:b/>
          <w:sz w:val="24"/>
          <w:szCs w:val="24"/>
        </w:rPr>
        <w:t xml:space="preserve"> </w:t>
      </w:r>
    </w:p>
    <w:p w14:paraId="331D990C" w14:textId="77777777" w:rsidR="00BB2119" w:rsidRPr="00A03FB4" w:rsidRDefault="00BB2119" w:rsidP="00BB2119">
      <w:pPr>
        <w:tabs>
          <w:tab w:val="left" w:pos="5190"/>
        </w:tabs>
        <w:spacing w:after="0" w:line="240" w:lineRule="auto"/>
        <w:jc w:val="center"/>
        <w:rPr>
          <w:b/>
          <w:sz w:val="24"/>
          <w:szCs w:val="24"/>
        </w:rPr>
      </w:pPr>
      <w:r w:rsidRPr="00562972">
        <w:rPr>
          <w:b/>
          <w:sz w:val="24"/>
          <w:szCs w:val="24"/>
        </w:rPr>
        <w:t>uz korištenje simulatora za učenje kliničkih vještina</w:t>
      </w:r>
    </w:p>
    <w:bookmarkEnd w:id="0"/>
    <w:p w14:paraId="5F30581A" w14:textId="2D83B59B" w:rsidR="007C3382" w:rsidRPr="001A4FE6" w:rsidRDefault="007C3382" w:rsidP="00C25B4C">
      <w:pPr>
        <w:spacing w:after="0" w:line="240" w:lineRule="auto"/>
        <w:jc w:val="right"/>
        <w:rPr>
          <w:rFonts w:ascii="Arial" w:hAnsi="Arial"/>
        </w:rPr>
      </w:pPr>
    </w:p>
    <w:tbl>
      <w:tblPr>
        <w:tblW w:w="91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"/>
        <w:gridCol w:w="2837"/>
        <w:gridCol w:w="1139"/>
        <w:gridCol w:w="1362"/>
        <w:gridCol w:w="1460"/>
        <w:gridCol w:w="30"/>
        <w:gridCol w:w="1494"/>
        <w:gridCol w:w="13"/>
      </w:tblGrid>
      <w:tr w:rsidR="00193B09" w:rsidRPr="001A4FE6" w14:paraId="0375002D" w14:textId="77777777" w:rsidTr="00193B09">
        <w:trPr>
          <w:gridAfter w:val="1"/>
          <w:wAfter w:w="13" w:type="dxa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D734" w14:textId="77777777" w:rsidR="009C0C70" w:rsidRPr="001A4FE6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Redni broj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7EF9" w14:textId="77777777" w:rsidR="009C0C70" w:rsidRDefault="00926E0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Naziv</w:t>
            </w:r>
          </w:p>
          <w:p w14:paraId="073CC61A" w14:textId="5AC6EDE0" w:rsidR="00193B09" w:rsidRPr="001A4FE6" w:rsidRDefault="00193B09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8C26C" w14:textId="77777777" w:rsidR="009C0C70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Količina</w:t>
            </w:r>
          </w:p>
          <w:p w14:paraId="41888F9D" w14:textId="05200A45" w:rsidR="00874D76" w:rsidRPr="001A4FE6" w:rsidRDefault="00874D76" w:rsidP="00193B09">
            <w:pPr>
              <w:spacing w:after="0" w:line="24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</w:t>
            </w:r>
            <w:r w:rsidR="00A0539C" w:rsidRPr="00A30980">
              <w:rPr>
                <w:rFonts w:ascii="Arial" w:hAnsi="Arial"/>
                <w:i/>
                <w:iCs/>
                <w:sz w:val="20"/>
                <w:szCs w:val="20"/>
                <w:u w:val="single"/>
              </w:rPr>
              <w:t>(količina se referira na predviđeni broj radionica u ovoj grupi)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9208" w14:textId="77777777" w:rsidR="00874D76" w:rsidRDefault="00874D7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874D76">
              <w:rPr>
                <w:rFonts w:ascii="Arial" w:hAnsi="Arial"/>
              </w:rPr>
              <w:t xml:space="preserve">  </w:t>
            </w:r>
            <w:r w:rsidR="009C0C70" w:rsidRPr="001A4FE6">
              <w:rPr>
                <w:rFonts w:ascii="Arial" w:hAnsi="Arial"/>
                <w:u w:val="single"/>
              </w:rPr>
              <w:t xml:space="preserve">Jedinična </w:t>
            </w:r>
            <w:r>
              <w:rPr>
                <w:rFonts w:ascii="Arial" w:hAnsi="Arial"/>
                <w:u w:val="single"/>
              </w:rPr>
              <w:t xml:space="preserve">  </w:t>
            </w:r>
          </w:p>
          <w:p w14:paraId="2EFA4E68" w14:textId="6F76E154" w:rsidR="009C0C70" w:rsidRPr="001A4FE6" w:rsidRDefault="00874D7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874D76">
              <w:rPr>
                <w:rFonts w:ascii="Arial" w:hAnsi="Arial"/>
              </w:rPr>
              <w:t xml:space="preserve">   </w:t>
            </w:r>
            <w:r w:rsidR="009C0C70" w:rsidRPr="001A4FE6">
              <w:rPr>
                <w:rFonts w:ascii="Arial" w:hAnsi="Arial"/>
                <w:u w:val="single"/>
              </w:rPr>
              <w:t>mjera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1538" w14:textId="6CDF8576" w:rsidR="0020031D" w:rsidRDefault="00874D7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Jedinična c</w:t>
            </w:r>
            <w:r w:rsidR="009C0C70" w:rsidRPr="001A4FE6">
              <w:rPr>
                <w:rFonts w:ascii="Arial" w:hAnsi="Arial"/>
                <w:u w:val="single"/>
              </w:rPr>
              <w:t>ijena bez PDV-a</w:t>
            </w:r>
            <w:r w:rsidR="0020031D">
              <w:rPr>
                <w:rFonts w:ascii="Arial" w:hAnsi="Arial"/>
                <w:u w:val="single"/>
              </w:rPr>
              <w:t xml:space="preserve"> </w:t>
            </w:r>
          </w:p>
          <w:p w14:paraId="539EB37D" w14:textId="45FE6DBF" w:rsidR="009C0C70" w:rsidRPr="001A4FE6" w:rsidRDefault="00874D7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(u</w:t>
            </w:r>
            <w:r w:rsidR="0020031D" w:rsidRPr="003D501E">
              <w:rPr>
                <w:rFonts w:ascii="Arial" w:hAnsi="Arial"/>
                <w:u w:val="single"/>
              </w:rPr>
              <w:t xml:space="preserve"> EUR)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6052" w14:textId="198C5BF0" w:rsidR="009C0C70" w:rsidRDefault="009C0C70" w:rsidP="0020031D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Ukupno jedinična cijena bez PDV-a</w:t>
            </w:r>
          </w:p>
          <w:p w14:paraId="0A5895BC" w14:textId="0D153F3E" w:rsidR="0020031D" w:rsidRPr="001A4FE6" w:rsidRDefault="0020031D" w:rsidP="0020031D">
            <w:pPr>
              <w:spacing w:after="0" w:line="24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(u EUR)</w:t>
            </w:r>
          </w:p>
        </w:tc>
      </w:tr>
      <w:tr w:rsidR="00193B09" w:rsidRPr="001A4FE6" w14:paraId="6AD8E1A0" w14:textId="77777777" w:rsidTr="00193B09">
        <w:trPr>
          <w:gridAfter w:val="1"/>
          <w:wAfter w:w="13" w:type="dxa"/>
          <w:trHeight w:val="21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7EA3" w14:textId="77777777" w:rsidR="00BF4DEF" w:rsidRPr="001A4FE6" w:rsidRDefault="00BF4DEF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1DD7" w14:textId="10CBC248" w:rsidR="00193B09" w:rsidRPr="006C3743" w:rsidRDefault="006C3743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Tim</w:t>
            </w:r>
            <w:r w:rsidR="00193B09" w:rsidRPr="006C3743">
              <w:rPr>
                <w:rFonts w:ascii="Arial" w:hAnsi="Arial"/>
                <w:b/>
              </w:rPr>
              <w:t xml:space="preserve"> od 10 instruktora</w:t>
            </w:r>
          </w:p>
          <w:p w14:paraId="20C0E7BD" w14:textId="24F2E5A2" w:rsidR="00193B09" w:rsidRDefault="00193B09" w:rsidP="00193B0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93B09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 xml:space="preserve"> </w:t>
            </w:r>
            <w:r w:rsidRPr="00193B09">
              <w:rPr>
                <w:rFonts w:ascii="Arial" w:hAnsi="Arial"/>
              </w:rPr>
              <w:t xml:space="preserve">7 </w:t>
            </w:r>
            <w:r>
              <w:rPr>
                <w:rFonts w:ascii="Arial" w:hAnsi="Arial"/>
              </w:rPr>
              <w:t>liječnika</w:t>
            </w:r>
            <w:r w:rsidR="006C3743">
              <w:rPr>
                <w:rFonts w:ascii="Arial" w:hAnsi="Arial"/>
              </w:rPr>
              <w:t xml:space="preserve"> specijalista    </w:t>
            </w:r>
            <w:r w:rsidR="00BB2119" w:rsidRPr="00193B09">
              <w:rPr>
                <w:rFonts w:ascii="Arial" w:hAnsi="Arial"/>
              </w:rPr>
              <w:t xml:space="preserve"> anesteziologije, </w:t>
            </w:r>
            <w:proofErr w:type="spellStart"/>
            <w:r w:rsidR="00BB2119" w:rsidRPr="00193B09">
              <w:rPr>
                <w:rFonts w:ascii="Arial" w:hAnsi="Arial"/>
              </w:rPr>
              <w:t>reanimatologije</w:t>
            </w:r>
            <w:proofErr w:type="spellEnd"/>
            <w:r w:rsidR="00BB2119" w:rsidRPr="00193B09">
              <w:rPr>
                <w:rFonts w:ascii="Arial" w:hAnsi="Arial"/>
              </w:rPr>
              <w:t xml:space="preserve"> i intenzivnog liječenja ili interne medicine (s ili bez uže specijalizacije) ili jedne od sljedećih usmjerenih internističkih specijalizacija koje u programu specijalizacije imaju internističko deblo: opća interna medicina, kardiologija, gastroenterologija, pulmologija, hematologija, endokrinologija</w:t>
            </w:r>
            <w:r>
              <w:rPr>
                <w:rFonts w:ascii="Arial" w:hAnsi="Arial"/>
              </w:rPr>
              <w:t xml:space="preserve"> </w:t>
            </w:r>
          </w:p>
          <w:p w14:paraId="5CE2DF65" w14:textId="7BD4F2A7" w:rsidR="00C67E82" w:rsidRPr="00193B09" w:rsidRDefault="00193B09" w:rsidP="00193B0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- 3 liječnika specijalista</w:t>
            </w:r>
            <w:r w:rsidRPr="00BB211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opće/</w:t>
            </w:r>
            <w:r w:rsidRPr="00BB2119">
              <w:rPr>
                <w:rFonts w:ascii="Arial" w:hAnsi="Arial"/>
              </w:rPr>
              <w:t>obiteljske medicine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26C0B" w14:textId="543F260D" w:rsidR="00BF4DEF" w:rsidRDefault="00193B0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14:paraId="06A0FD10" w14:textId="195E5DBF" w:rsidR="00193B09" w:rsidRPr="00AB6434" w:rsidRDefault="00193B09" w:rsidP="00C67E82">
            <w:pPr>
              <w:spacing w:after="0" w:line="240" w:lineRule="auto"/>
              <w:jc w:val="center"/>
              <w:rPr>
                <w:rFonts w:ascii="Arial" w:hAnsi="Arial"/>
                <w:strike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01FCFD" w14:textId="00343CF3" w:rsidR="00874D76" w:rsidRDefault="00193B0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Tim</w:t>
            </w:r>
          </w:p>
          <w:p w14:paraId="1A35EF77" w14:textId="77777777" w:rsidR="00874D76" w:rsidRDefault="00874D7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 jednoj</w:t>
            </w:r>
          </w:p>
          <w:p w14:paraId="6918FA58" w14:textId="1DF6A573" w:rsidR="00BF4DEF" w:rsidRPr="001A4FE6" w:rsidRDefault="00874D7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radionici</w:t>
            </w:r>
            <w:r w:rsidR="0013214F" w:rsidRPr="001A4FE6">
              <w:rPr>
                <w:rFonts w:ascii="Arial" w:hAnsi="Arial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F042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2291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3A292AA9" w14:textId="77777777" w:rsidTr="00193B09">
        <w:tc>
          <w:tcPr>
            <w:tcW w:w="7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83CB" w14:textId="7DF431B7" w:rsidR="0013214F" w:rsidRPr="001A4FE6" w:rsidRDefault="00744A97" w:rsidP="00C67E82">
            <w:pPr>
              <w:spacing w:after="0" w:line="240" w:lineRule="auto"/>
              <w:rPr>
                <w:rFonts w:ascii="Arial" w:hAnsi="Arial"/>
                <w:b/>
              </w:rPr>
            </w:pPr>
            <w:r w:rsidRPr="001A4FE6">
              <w:rPr>
                <w:rFonts w:ascii="Arial" w:hAnsi="Arial"/>
                <w:b/>
              </w:rPr>
              <w:t>Ukupno cijena bez PDV-a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D1E0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39FD7165" w14:textId="77777777" w:rsidTr="00193B09">
        <w:tc>
          <w:tcPr>
            <w:tcW w:w="7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6318" w14:textId="772C6D5C" w:rsidR="00744A97" w:rsidRPr="00AB6434" w:rsidRDefault="00744A97" w:rsidP="00C67E82">
            <w:pPr>
              <w:spacing w:after="0" w:line="240" w:lineRule="auto"/>
              <w:rPr>
                <w:rFonts w:ascii="Arial" w:hAnsi="Arial"/>
                <w:b/>
                <w:vertAlign w:val="superscript"/>
              </w:rPr>
            </w:pPr>
            <w:r w:rsidRPr="001A4FE6">
              <w:rPr>
                <w:rFonts w:ascii="Arial" w:hAnsi="Arial"/>
                <w:b/>
              </w:rPr>
              <w:t>PDV</w:t>
            </w:r>
            <w:r w:rsidR="0013214F" w:rsidRPr="001A4FE6">
              <w:rPr>
                <w:rFonts w:ascii="Arial" w:hAnsi="Arial"/>
                <w:b/>
              </w:rPr>
              <w:t xml:space="preserve"> </w:t>
            </w:r>
            <w:r w:rsidR="00764E6F" w:rsidRPr="00764E6F">
              <w:rPr>
                <w:rFonts w:ascii="Arial" w:hAnsi="Arial"/>
                <w:b/>
                <w:i/>
                <w:iCs/>
              </w:rPr>
              <w:t>(ako je primjenjivo)</w:t>
            </w:r>
            <w:r w:rsidR="00AB6434">
              <w:rPr>
                <w:rFonts w:ascii="Arial" w:hAnsi="Arial"/>
                <w:b/>
                <w:i/>
                <w:iCs/>
                <w:vertAlign w:val="superscript"/>
              </w:rPr>
              <w:t>*</w:t>
            </w:r>
          </w:p>
          <w:p w14:paraId="58565648" w14:textId="6E9C373F" w:rsidR="0013214F" w:rsidRPr="001A4FE6" w:rsidRDefault="0013214F" w:rsidP="00C67E82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ED8A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744A97" w:rsidRPr="001A4FE6" w14:paraId="4C467001" w14:textId="77777777" w:rsidTr="00193B09">
        <w:tc>
          <w:tcPr>
            <w:tcW w:w="7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A2FF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b/>
              </w:rPr>
            </w:pPr>
            <w:r w:rsidRPr="001A4FE6">
              <w:rPr>
                <w:rFonts w:ascii="Arial" w:hAnsi="Arial"/>
                <w:b/>
              </w:rPr>
              <w:t>Ukupna cijena s PDV-om</w:t>
            </w:r>
          </w:p>
          <w:p w14:paraId="4AF3F441" w14:textId="7BE68F9E" w:rsidR="0013214F" w:rsidRPr="001A4FE6" w:rsidRDefault="0013214F" w:rsidP="00C67E82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33D0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</w:tbl>
    <w:p w14:paraId="4543AE1B" w14:textId="77777777" w:rsidR="005B7D30" w:rsidRPr="001A4FE6" w:rsidRDefault="005B7D30" w:rsidP="00BF4DEF">
      <w:pPr>
        <w:spacing w:after="0" w:line="240" w:lineRule="auto"/>
        <w:rPr>
          <w:rFonts w:ascii="Arial" w:hAnsi="Arial"/>
          <w:u w:val="single"/>
        </w:rPr>
      </w:pPr>
    </w:p>
    <w:p w14:paraId="32D25FD1" w14:textId="77777777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6BC090D1" w14:textId="2ECE35C0" w:rsidR="0013214F" w:rsidRPr="001A4FE6" w:rsidRDefault="00302942" w:rsidP="00BF4DEF">
      <w:pPr>
        <w:spacing w:after="0" w:line="240" w:lineRule="auto"/>
        <w:rPr>
          <w:rFonts w:ascii="Arial" w:hAnsi="Arial"/>
        </w:rPr>
      </w:pPr>
      <w:r w:rsidRPr="001A4FE6">
        <w:rPr>
          <w:rFonts w:ascii="Arial" w:hAnsi="Arial"/>
        </w:rPr>
        <w:t>U __________________, dana _______________.g.</w:t>
      </w:r>
    </w:p>
    <w:p w14:paraId="402C7C84" w14:textId="05B1A3AE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0AE107E1" w14:textId="32F03D3F" w:rsidR="0013214F" w:rsidRPr="001A4FE6" w:rsidRDefault="00713332" w:rsidP="00713332">
      <w:pPr>
        <w:spacing w:after="0" w:line="240" w:lineRule="auto"/>
        <w:jc w:val="center"/>
        <w:rPr>
          <w:rFonts w:ascii="Arial" w:hAnsi="Arial"/>
        </w:rPr>
      </w:pPr>
      <w:r w:rsidRPr="001A4FE6">
        <w:rPr>
          <w:rFonts w:ascii="Arial" w:hAnsi="Arial"/>
        </w:rPr>
        <w:t xml:space="preserve">                            </w:t>
      </w:r>
      <w:r w:rsidR="0013214F" w:rsidRPr="001A4FE6">
        <w:rPr>
          <w:rFonts w:ascii="Arial" w:hAnsi="Arial"/>
        </w:rPr>
        <w:t>M.P.</w:t>
      </w:r>
    </w:p>
    <w:p w14:paraId="4B28C9CB" w14:textId="5CF500E7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28CD1416" w14:textId="77777777" w:rsidR="007F45F1" w:rsidRDefault="00302942" w:rsidP="007F45F1">
      <w:pPr>
        <w:spacing w:after="0" w:line="240" w:lineRule="auto"/>
        <w:jc w:val="right"/>
        <w:rPr>
          <w:rFonts w:ascii="Arial" w:hAnsi="Arial"/>
        </w:rPr>
      </w:pPr>
      <w:r w:rsidRPr="001A4FE6">
        <w:rPr>
          <w:rFonts w:ascii="Arial" w:hAnsi="Arial"/>
        </w:rPr>
        <w:tab/>
      </w:r>
      <w:r w:rsidRPr="001A4FE6">
        <w:rPr>
          <w:rFonts w:ascii="Arial" w:hAnsi="Arial"/>
        </w:rPr>
        <w:tab/>
        <w:t>____________________________</w:t>
      </w:r>
    </w:p>
    <w:p w14:paraId="74E57372" w14:textId="52A0A753" w:rsidR="0044059A" w:rsidRPr="00A0539C" w:rsidRDefault="00302942" w:rsidP="007F45F1">
      <w:pPr>
        <w:spacing w:after="0" w:line="240" w:lineRule="auto"/>
        <w:jc w:val="right"/>
        <w:rPr>
          <w:rFonts w:ascii="Arial" w:hAnsi="Arial"/>
        </w:rPr>
      </w:pPr>
      <w:r w:rsidRPr="00A0539C">
        <w:rPr>
          <w:rFonts w:ascii="Arial" w:hAnsi="Arial"/>
        </w:rPr>
        <w:t>potpis</w:t>
      </w:r>
      <w:r w:rsidR="004F78FE" w:rsidRPr="00A0539C">
        <w:rPr>
          <w:rFonts w:ascii="Arial" w:hAnsi="Arial"/>
        </w:rPr>
        <w:t>, peča</w:t>
      </w:r>
      <w:r w:rsidR="00DD570E" w:rsidRPr="00A0539C">
        <w:rPr>
          <w:rFonts w:ascii="Arial" w:hAnsi="Arial"/>
        </w:rPr>
        <w:t>t</w:t>
      </w:r>
      <w:r w:rsidR="007F45F1" w:rsidRPr="00A0539C">
        <w:rPr>
          <w:rFonts w:ascii="Arial" w:hAnsi="Arial"/>
        </w:rPr>
        <w:t xml:space="preserve"> (ako je primjenjiv</w:t>
      </w:r>
      <w:r w:rsidR="00A31394" w:rsidRPr="00A0539C">
        <w:rPr>
          <w:rFonts w:ascii="Arial" w:hAnsi="Arial"/>
        </w:rPr>
        <w:t>)</w:t>
      </w:r>
    </w:p>
    <w:p w14:paraId="218ACAC9" w14:textId="77777777" w:rsidR="0044059A" w:rsidRPr="001A4FE6" w:rsidRDefault="0044059A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u w:val="single"/>
        </w:rPr>
      </w:pPr>
    </w:p>
    <w:p w14:paraId="46E885F7" w14:textId="77777777" w:rsidR="00115306" w:rsidRPr="001A4FE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75BB2991" w14:textId="52954075" w:rsidR="0011530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42D6B560" w14:textId="41F8FACB" w:rsidR="003D501E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07BA0C33" w14:textId="191C55F6" w:rsidR="003D501E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6F1A7A9B" w14:textId="65DE8E02" w:rsidR="00F31775" w:rsidRDefault="00F31775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25FACCC1" w14:textId="77777777" w:rsidR="00F31775" w:rsidRDefault="00F31775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5775F044" w14:textId="77777777" w:rsidR="003D501E" w:rsidRPr="001A4FE6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52752E59" w14:textId="77777777" w:rsidR="00115306" w:rsidRPr="001A4FE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4D507380" w14:textId="28369EC2" w:rsidR="003814B8" w:rsidRPr="001A4FE6" w:rsidRDefault="003814B8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u w:val="single"/>
        </w:rPr>
      </w:pPr>
      <w:r w:rsidRPr="001A4FE6">
        <w:rPr>
          <w:rFonts w:ascii="Arial" w:hAnsi="Arial"/>
          <w:b/>
          <w:u w:val="single"/>
        </w:rPr>
        <w:t>Napomene:</w:t>
      </w:r>
    </w:p>
    <w:p w14:paraId="03693BED" w14:textId="77777777" w:rsidR="003814B8" w:rsidRPr="001A4FE6" w:rsidRDefault="003814B8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u w:val="single"/>
        </w:rPr>
      </w:pPr>
    </w:p>
    <w:p w14:paraId="2F5766B6" w14:textId="2EA5E5F1" w:rsidR="005B1E84" w:rsidRDefault="00FB352A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r w:rsidRPr="00FB352A">
        <w:rPr>
          <w:rFonts w:ascii="Arial" w:hAnsi="Arial"/>
        </w:rPr>
        <w:t>Rok, način i uvjeti plaćanja određeni su Dokumentacijom za nadmetanje.</w:t>
      </w:r>
      <w:bookmarkStart w:id="1" w:name="_GoBack"/>
      <w:bookmarkEnd w:id="1"/>
    </w:p>
    <w:p w14:paraId="0245F42F" w14:textId="77777777" w:rsidR="00FB352A" w:rsidRDefault="00FB352A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p w14:paraId="35A2CBD6" w14:textId="1788ED1E" w:rsidR="005B1E84" w:rsidRPr="001A4FE6" w:rsidRDefault="005B1E84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Detaljan opis predmeta nabave dan je u točki 2.1. Dokumentacije o nabavi, te potpisom Troškovnika ponuditelj potvrđuje da Troškovnik nudi u skladu i prema uvjetima iz navedene točke Dokumentacije o nabavi.</w:t>
      </w:r>
    </w:p>
    <w:p w14:paraId="001FB0CC" w14:textId="5ACE25C6" w:rsidR="003103CD" w:rsidRPr="001A4FE6" w:rsidRDefault="003103CD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p w14:paraId="5D0A916E" w14:textId="77777777" w:rsidR="00AB6434" w:rsidRDefault="003103CD" w:rsidP="003814B8">
      <w:pPr>
        <w:tabs>
          <w:tab w:val="left" w:pos="6030"/>
        </w:tabs>
        <w:spacing w:after="0" w:line="240" w:lineRule="auto"/>
        <w:jc w:val="both"/>
      </w:pPr>
      <w:r w:rsidRPr="001A4FE6">
        <w:rPr>
          <w:rFonts w:ascii="Arial" w:hAnsi="Arial"/>
        </w:rPr>
        <w:t>Sve stavke Troškovnika moraju biti popunjene.</w:t>
      </w:r>
      <w:r w:rsidR="00AB6434" w:rsidRPr="00AB6434">
        <w:t xml:space="preserve"> </w:t>
      </w:r>
    </w:p>
    <w:p w14:paraId="5A5CB20A" w14:textId="77777777" w:rsidR="00AB6434" w:rsidRPr="00A0539C" w:rsidRDefault="00AB6434" w:rsidP="003814B8">
      <w:pPr>
        <w:tabs>
          <w:tab w:val="left" w:pos="6030"/>
        </w:tabs>
        <w:spacing w:after="0" w:line="240" w:lineRule="auto"/>
        <w:jc w:val="both"/>
      </w:pPr>
    </w:p>
    <w:p w14:paraId="5B86F250" w14:textId="7923820C" w:rsidR="00115306" w:rsidRPr="00A0539C" w:rsidRDefault="00B8160A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bookmarkStart w:id="2" w:name="_Hlk131179102"/>
      <w:r w:rsidRPr="00A0539C">
        <w:rPr>
          <w:rFonts w:ascii="Arial" w:hAnsi="Arial"/>
        </w:rPr>
        <w:t>Kada cijena ponude bez poreza na dodanu vrijednost izražena u Troškovniku ne odgovara cijeni ponude bez poreza na dodanu vrijednost izraženoj u Ponudbenom listu, vrijedi cijena ponude bez poreza na dodanu vrijednost izražena u Troškovniku.</w:t>
      </w:r>
    </w:p>
    <w:p w14:paraId="6240F002" w14:textId="77777777" w:rsidR="00B8160A" w:rsidRPr="00A0539C" w:rsidRDefault="00B8160A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p w14:paraId="1D91E655" w14:textId="27DF125E" w:rsidR="00115306" w:rsidRPr="00A0539C" w:rsidRDefault="00AB6434" w:rsidP="00AB6434">
      <w:pPr>
        <w:tabs>
          <w:tab w:val="left" w:pos="6030"/>
        </w:tabs>
        <w:spacing w:after="0" w:line="240" w:lineRule="auto"/>
        <w:jc w:val="both"/>
        <w:rPr>
          <w:rFonts w:ascii="Arial" w:hAnsi="Arial"/>
          <w:bCs/>
        </w:rPr>
      </w:pPr>
      <w:r w:rsidRPr="00A0539C">
        <w:rPr>
          <w:rFonts w:ascii="Arial" w:hAnsi="Arial"/>
          <w:b/>
        </w:rPr>
        <w:t>*</w:t>
      </w:r>
      <w:r w:rsidRPr="00A0539C">
        <w:t xml:space="preserve"> </w:t>
      </w:r>
      <w:r w:rsidRPr="00A0539C">
        <w:rPr>
          <w:rFonts w:ascii="Arial" w:hAnsi="Arial"/>
          <w:bCs/>
        </w:rPr>
        <w:t>Ukoliko ponuditelj nije u sustavu PDV-a, tada se u Troškovniku na mjestu predviđenom za upis cijene ponude s PDV-om upisuje isti iznos koji je upisan na mjestu predviđenom za upis cijene bez PDV-a, a mjesto za upis PDV-a ostavlja se prazno.</w:t>
      </w:r>
      <w:bookmarkEnd w:id="2"/>
    </w:p>
    <w:sectPr w:rsidR="00115306" w:rsidRPr="00A0539C" w:rsidSect="0071333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440" w:bottom="709" w:left="144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F544B" w14:textId="77777777" w:rsidR="0048503A" w:rsidRDefault="0048503A">
      <w:pPr>
        <w:spacing w:after="0" w:line="240" w:lineRule="auto"/>
      </w:pPr>
      <w:r>
        <w:separator/>
      </w:r>
    </w:p>
  </w:endnote>
  <w:endnote w:type="continuationSeparator" w:id="0">
    <w:p w14:paraId="40EFDC84" w14:textId="77777777" w:rsidR="0048503A" w:rsidRDefault="0048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6F120" w14:textId="17C9D820" w:rsidR="0044059A" w:rsidRDefault="0044059A" w:rsidP="0044059A">
    <w:pPr>
      <w:pStyle w:val="Podnoje"/>
      <w:tabs>
        <w:tab w:val="clear" w:pos="4536"/>
        <w:tab w:val="clear" w:pos="9072"/>
        <w:tab w:val="left" w:pos="915"/>
      </w:tabs>
      <w:ind w:left="284"/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7A705BF8" wp14:editId="654FD219">
          <wp:extent cx="1457325" cy="923925"/>
          <wp:effectExtent l="0" t="0" r="9525" b="9525"/>
          <wp:docPr id="2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50B2E9CD" wp14:editId="7AC04758">
          <wp:extent cx="1866900" cy="828675"/>
          <wp:effectExtent l="0" t="0" r="0" b="9525"/>
          <wp:docPr id="2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3574EFFC" wp14:editId="62275E67">
          <wp:extent cx="1638300" cy="647700"/>
          <wp:effectExtent l="0" t="0" r="0" b="0"/>
          <wp:docPr id="2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0C73A" w14:textId="1E8F4971" w:rsidR="0044059A" w:rsidRDefault="0044059A">
    <w:pPr>
      <w:pStyle w:val="Podnoje"/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0BBD5ECB" wp14:editId="5944BA64">
          <wp:extent cx="1362075" cy="923925"/>
          <wp:effectExtent l="0" t="0" r="9525" b="9525"/>
          <wp:docPr id="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5D51F84C" wp14:editId="0E41E0EE">
          <wp:extent cx="1866900" cy="828675"/>
          <wp:effectExtent l="0" t="0" r="0" b="9525"/>
          <wp:docPr id="3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10B14490" wp14:editId="2A6FD01A">
          <wp:extent cx="1638300" cy="647700"/>
          <wp:effectExtent l="0" t="0" r="0" b="0"/>
          <wp:docPr id="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7E9CC" w14:textId="77777777" w:rsidR="0048503A" w:rsidRDefault="0048503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B11746" w14:textId="77777777" w:rsidR="0048503A" w:rsidRDefault="00485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BA963" w14:textId="1D8AB9A6" w:rsidR="0044059A" w:rsidRDefault="0044059A" w:rsidP="0044059A">
    <w:pPr>
      <w:pStyle w:val="Zaglavlje"/>
      <w:tabs>
        <w:tab w:val="clear" w:pos="4536"/>
        <w:tab w:val="clear" w:pos="9072"/>
        <w:tab w:val="left" w:pos="4035"/>
      </w:tabs>
    </w:pPr>
    <w:r>
      <w:tab/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6E00D272" wp14:editId="309641A5">
          <wp:extent cx="1133475" cy="514350"/>
          <wp:effectExtent l="0" t="0" r="9525" b="0"/>
          <wp:docPr id="2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30C71" w14:textId="35DD708D" w:rsidR="0044059A" w:rsidRPr="0044059A" w:rsidRDefault="0044059A" w:rsidP="0044059A">
    <w:pPr>
      <w:tabs>
        <w:tab w:val="center" w:pos="4536"/>
        <w:tab w:val="right" w:pos="9072"/>
      </w:tabs>
      <w:suppressAutoHyphens w:val="0"/>
      <w:autoSpaceDN/>
      <w:spacing w:line="259" w:lineRule="auto"/>
      <w:jc w:val="center"/>
      <w:textAlignment w:val="auto"/>
      <w:rPr>
        <w:rFonts w:ascii="Arial" w:hAnsi="Arial" w:cs="Times New Roman"/>
        <w:color w:val="58595B"/>
      </w:rPr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245FAD96" wp14:editId="540DF0D8">
          <wp:extent cx="1133475" cy="514350"/>
          <wp:effectExtent l="0" t="0" r="9525" b="0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B7052" w14:textId="77777777" w:rsidR="0044059A" w:rsidRDefault="0044059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706E8"/>
    <w:multiLevelType w:val="hybridMultilevel"/>
    <w:tmpl w:val="FA7E3FAC"/>
    <w:lvl w:ilvl="0" w:tplc="83FA8DD0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30"/>
    <w:rsid w:val="000051B5"/>
    <w:rsid w:val="0001307E"/>
    <w:rsid w:val="00015EF1"/>
    <w:rsid w:val="000373B0"/>
    <w:rsid w:val="000661D2"/>
    <w:rsid w:val="00085972"/>
    <w:rsid w:val="00092814"/>
    <w:rsid w:val="000C70EE"/>
    <w:rsid w:val="00115306"/>
    <w:rsid w:val="0013214F"/>
    <w:rsid w:val="00140BEF"/>
    <w:rsid w:val="00193B09"/>
    <w:rsid w:val="001A4FE6"/>
    <w:rsid w:val="001A5939"/>
    <w:rsid w:val="001A5E66"/>
    <w:rsid w:val="0020031D"/>
    <w:rsid w:val="00260ACC"/>
    <w:rsid w:val="002829C3"/>
    <w:rsid w:val="002A5796"/>
    <w:rsid w:val="002B6CA1"/>
    <w:rsid w:val="00301772"/>
    <w:rsid w:val="00302942"/>
    <w:rsid w:val="003103CD"/>
    <w:rsid w:val="003229CC"/>
    <w:rsid w:val="00364501"/>
    <w:rsid w:val="00366202"/>
    <w:rsid w:val="003814B8"/>
    <w:rsid w:val="00384511"/>
    <w:rsid w:val="00395802"/>
    <w:rsid w:val="003A3BA0"/>
    <w:rsid w:val="003D501E"/>
    <w:rsid w:val="003E09C0"/>
    <w:rsid w:val="0044059A"/>
    <w:rsid w:val="00447C40"/>
    <w:rsid w:val="0048503A"/>
    <w:rsid w:val="004940E2"/>
    <w:rsid w:val="004A0EF8"/>
    <w:rsid w:val="004A6062"/>
    <w:rsid w:val="004F78FE"/>
    <w:rsid w:val="005434BA"/>
    <w:rsid w:val="005B1E84"/>
    <w:rsid w:val="005B7D30"/>
    <w:rsid w:val="006A305F"/>
    <w:rsid w:val="006C3743"/>
    <w:rsid w:val="00713332"/>
    <w:rsid w:val="00723EFC"/>
    <w:rsid w:val="00742586"/>
    <w:rsid w:val="00744A97"/>
    <w:rsid w:val="00764E6F"/>
    <w:rsid w:val="007933C2"/>
    <w:rsid w:val="007A6A99"/>
    <w:rsid w:val="007C18C1"/>
    <w:rsid w:val="007C3382"/>
    <w:rsid w:val="007E1EDB"/>
    <w:rsid w:val="007E44E7"/>
    <w:rsid w:val="007F45F1"/>
    <w:rsid w:val="007F7081"/>
    <w:rsid w:val="008465EA"/>
    <w:rsid w:val="0084794D"/>
    <w:rsid w:val="00850BD3"/>
    <w:rsid w:val="00874D76"/>
    <w:rsid w:val="008D400D"/>
    <w:rsid w:val="008D72B7"/>
    <w:rsid w:val="008E052A"/>
    <w:rsid w:val="008F78C3"/>
    <w:rsid w:val="0090017D"/>
    <w:rsid w:val="00926E06"/>
    <w:rsid w:val="00953B07"/>
    <w:rsid w:val="0097457F"/>
    <w:rsid w:val="009840BA"/>
    <w:rsid w:val="00995E0A"/>
    <w:rsid w:val="009C0C70"/>
    <w:rsid w:val="009C3331"/>
    <w:rsid w:val="009C409E"/>
    <w:rsid w:val="009D0B5D"/>
    <w:rsid w:val="009E024A"/>
    <w:rsid w:val="00A0539C"/>
    <w:rsid w:val="00A31394"/>
    <w:rsid w:val="00A41D61"/>
    <w:rsid w:val="00A902AC"/>
    <w:rsid w:val="00AB6434"/>
    <w:rsid w:val="00AE5485"/>
    <w:rsid w:val="00AF3F6B"/>
    <w:rsid w:val="00AF58D9"/>
    <w:rsid w:val="00B35C0A"/>
    <w:rsid w:val="00B6537E"/>
    <w:rsid w:val="00B8160A"/>
    <w:rsid w:val="00BB2119"/>
    <w:rsid w:val="00BC2CD2"/>
    <w:rsid w:val="00BF4147"/>
    <w:rsid w:val="00BF4DEF"/>
    <w:rsid w:val="00C25B4C"/>
    <w:rsid w:val="00C67E82"/>
    <w:rsid w:val="00C94411"/>
    <w:rsid w:val="00C9724C"/>
    <w:rsid w:val="00C97CE5"/>
    <w:rsid w:val="00D12515"/>
    <w:rsid w:val="00D37716"/>
    <w:rsid w:val="00DC3E5B"/>
    <w:rsid w:val="00DD570E"/>
    <w:rsid w:val="00E5374D"/>
    <w:rsid w:val="00E54F4D"/>
    <w:rsid w:val="00ED204B"/>
    <w:rsid w:val="00F31775"/>
    <w:rsid w:val="00F84C11"/>
    <w:rsid w:val="00FB352A"/>
    <w:rsid w:val="00FD7DE5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1A058"/>
  <w15:docId w15:val="{E63E083B-CB4A-4372-AA3B-865A4A56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07E"/>
    <w:pPr>
      <w:suppressAutoHyphens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rPr>
      <w:lang w:val="hr-HR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rPr>
      <w:lang w:val="hr-HR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305F"/>
    <w:rPr>
      <w:rFonts w:ascii="Segoe UI" w:hAnsi="Segoe UI" w:cs="Segoe UI"/>
      <w:sz w:val="18"/>
      <w:szCs w:val="18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E5374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5374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5374D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5374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5374D"/>
    <w:rPr>
      <w:b/>
      <w:bCs/>
      <w:sz w:val="20"/>
      <w:szCs w:val="20"/>
      <w:lang w:val="hr-HR"/>
    </w:rPr>
  </w:style>
  <w:style w:type="paragraph" w:styleId="Odlomakpopisa">
    <w:name w:val="List Paragraph"/>
    <w:basedOn w:val="Normal"/>
    <w:uiPriority w:val="34"/>
    <w:qFormat/>
    <w:rsid w:val="00193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dbfdd-a8d6-41f9-b35d-54ac2b85ac50">
      <Terms xmlns="http://schemas.microsoft.com/office/infopath/2007/PartnerControls"/>
    </lcf76f155ced4ddcb4097134ff3c332f>
    <TaxCatchAll xmlns="4c28f8df-7edb-42db-9462-8cfde10a69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7A120A3C7BF94981C56B28268DCF35" ma:contentTypeVersion="11" ma:contentTypeDescription="Stvaranje novog dokumenta." ma:contentTypeScope="" ma:versionID="b15e42204169c517568b43074c56cfb7">
  <xsd:schema xmlns:xsd="http://www.w3.org/2001/XMLSchema" xmlns:xs="http://www.w3.org/2001/XMLSchema" xmlns:p="http://schemas.microsoft.com/office/2006/metadata/properties" xmlns:ns2="5bbdbfdd-a8d6-41f9-b35d-54ac2b85ac50" xmlns:ns3="4c28f8df-7edb-42db-9462-8cfde10a694b" targetNamespace="http://schemas.microsoft.com/office/2006/metadata/properties" ma:root="true" ma:fieldsID="a8c55fc507f22c2cc5507667f3fa897f" ns2:_="" ns3:_="">
    <xsd:import namespace="5bbdbfdd-a8d6-41f9-b35d-54ac2b85ac50"/>
    <xsd:import namespace="4c28f8df-7edb-42db-9462-8cfde10a69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dbfdd-a8d6-41f9-b35d-54ac2b85a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30c8b3be-72ec-4676-854a-b7f24c1195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8f8df-7edb-42db-9462-8cfde10a694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d4efe07-ed41-4744-802e-2bdc3842778b}" ma:internalName="TaxCatchAll" ma:showField="CatchAllData" ma:web="4c28f8df-7edb-42db-9462-8cfde10a6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76194-42E9-4595-BF03-4D76E9D24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D774CE-B29F-4FD4-9A39-AA4F866A0A10}">
  <ds:schemaRefs>
    <ds:schemaRef ds:uri="4c28f8df-7edb-42db-9462-8cfde10a694b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5bbdbfdd-a8d6-41f9-b35d-54ac2b85ac5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CF8380F-7605-4373-9ECD-14150979D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dbfdd-a8d6-41f9-b35d-54ac2b85ac50"/>
    <ds:schemaRef ds:uri="4c28f8df-7edb-42db-9462-8cfde10a6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dc:description/>
  <cp:lastModifiedBy>Mijo Karaula</cp:lastModifiedBy>
  <cp:revision>4</cp:revision>
  <dcterms:created xsi:type="dcterms:W3CDTF">2023-04-03T09:48:00Z</dcterms:created>
  <dcterms:modified xsi:type="dcterms:W3CDTF">2023-04-03T11:12:00Z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0x01010013361A49ECAD924B93A1995CD7FC3FA5</vt:lpwstr>
  </property>
</Properties>
</file>